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603B" w:rsidRPr="00C8603B" w:rsidRDefault="00C8603B" w:rsidP="00C8603B">
      <w:pPr>
        <w:shd w:val="clear" w:color="auto" w:fill="FFFFFF"/>
        <w:spacing w:after="45" w:line="240" w:lineRule="auto"/>
        <w:rPr>
          <w:rFonts w:ascii="Helvetica" w:eastAsia="Times New Roman" w:hAnsi="Helvetica" w:cs="Helvetica"/>
          <w:color w:val="333333"/>
          <w:sz w:val="18"/>
          <w:szCs w:val="18"/>
          <w:lang w:eastAsia="ru-RU"/>
        </w:rPr>
      </w:pPr>
      <w:r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br/>
        <w:t xml:space="preserve"> Наиболее часто используемые </w:t>
      </w:r>
      <w:bookmarkStart w:id="0" w:name="_GoBack"/>
      <w:bookmarkEnd w:id="0"/>
      <w:r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вилочные масла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 xml:space="preserve"> в МТБ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Motul</w:t>
      </w:r>
      <w:proofErr w:type="spellEnd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 xml:space="preserve"> Fork Oil Expert 5W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</w:t>
      </w:r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 -</w:t>
      </w:r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17,9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- 3,9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Index (VI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пересчитанный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) - 113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Temperaturec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Coefficient (VTC) - 0</w:t>
      </w:r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,78</w:t>
      </w:r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  <w:t xml:space="preserve">VT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40C/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- 4,59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Motul</w:t>
      </w:r>
      <w:proofErr w:type="spellEnd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 xml:space="preserve"> Fork Oil Expert 10W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  - 35,9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- 6,0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Index (VI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пересчитанный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) - 111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Temperaturec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Coefficient (VTC) - 0</w:t>
      </w:r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,83</w:t>
      </w:r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  <w:t xml:space="preserve">VT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40C/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- 5,98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Motul</w:t>
      </w:r>
      <w:proofErr w:type="spellEnd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 xml:space="preserve"> Fork Oil Expert 15W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  - 57,1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- 8,3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Index (VI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пересчитанный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) - 116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Temperaturec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Coefficient (VTC) - 0</w:t>
      </w:r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,85</w:t>
      </w:r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  <w:t xml:space="preserve">VT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40C/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- 6,88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Motul</w:t>
      </w:r>
      <w:proofErr w:type="spellEnd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 xml:space="preserve"> Fork Oil Factory Line 5W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  - 18,3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- 4,2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Index (VI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пересчитанный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) - 138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Temperaturec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Coefficient (VTC) - 0</w:t>
      </w:r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,77</w:t>
      </w:r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  <w:t xml:space="preserve">VT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40C/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- 4,36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Motul</w:t>
      </w:r>
      <w:proofErr w:type="spellEnd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 xml:space="preserve"> Fork Oil Factory Line 15-20W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  - 61,0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- 13,2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Index (VI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пересчитанный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) - 225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Temperaturec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Coefficient (VTC) - 0</w:t>
      </w:r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,78</w:t>
      </w:r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  <w:t xml:space="preserve">VT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40C/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- 4,62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RockShox</w:t>
      </w:r>
      <w:proofErr w:type="spellEnd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 xml:space="preserve"> 2.5W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  - 10,75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- 4,0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Index (VI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пересчитанный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) - 340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Temperaturec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Coefficient (VTC) - 0</w:t>
      </w:r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,63</w:t>
      </w:r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  <w:t xml:space="preserve">VT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40C/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- 2,69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RockShox</w:t>
      </w:r>
      <w:proofErr w:type="spellEnd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 xml:space="preserve"> 5W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  - 16,1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- 5,05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Index (VI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пересчитанный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) - 280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Temperaturec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Coefficient (VTC) - 0</w:t>
      </w:r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,69</w:t>
      </w:r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  <w:t xml:space="preserve">VT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40C/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- 3,19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lastRenderedPageBreak/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RockShox</w:t>
      </w:r>
      <w:proofErr w:type="spellEnd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 xml:space="preserve"> 10W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  - 33,0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- 8,4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Index (VI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пересчитанный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) - 247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Temperaturec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Coefficient (VTC) - 0</w:t>
      </w:r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,75</w:t>
      </w:r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  <w:t xml:space="preserve">VT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40C/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- 3,93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RockShox</w:t>
      </w:r>
      <w:proofErr w:type="spellEnd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 xml:space="preserve"> 15W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  - 42,8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- 10,4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Index (VI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пересчитанный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) - 245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Temperaturec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Coefficient (VTC) - 0</w:t>
      </w:r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,78</w:t>
      </w:r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  <w:t xml:space="preserve">VT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40C/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- 4,12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Motorex</w:t>
      </w:r>
      <w:proofErr w:type="spellEnd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 xml:space="preserve"> Racing Fork Oil 2.5W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  - 15,1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- 4,2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Index (VI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заявленный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) - 200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Motorex</w:t>
      </w:r>
      <w:proofErr w:type="spellEnd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 xml:space="preserve"> Racing Fork Oil 5W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  - 22,6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- 5,6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Index (VI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заявленный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) - 200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Motorex</w:t>
      </w:r>
      <w:proofErr w:type="spellEnd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 xml:space="preserve"> Racing Fork Oil 7.5W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  - 35,9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- 7,7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Index (VI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заявленный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) - 190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Motorex</w:t>
      </w:r>
      <w:proofErr w:type="spellEnd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 xml:space="preserve"> Racing Fork Oil 10W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  - 52,5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- 9,9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Index (VI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заявленный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) - 170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Castrol Synthetic Fork Oil 5W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  - 28,0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- 5,7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Index (VI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пересчитанный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) - 149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Temperaturec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Coefficient (VTC) - 0</w:t>
      </w:r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,80</w:t>
      </w:r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  <w:t xml:space="preserve">VT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40C/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- 4,91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Castrol Synthetic Fork Oil 10W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  - 42,0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- 7,5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Index (VI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пересчитанный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) - 147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Temperaturec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Coefficient (VTC) - 0</w:t>
      </w:r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,82</w:t>
      </w:r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  <w:t xml:space="preserve">VT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40C/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- 5,60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lastRenderedPageBreak/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Castrol Fork Oil 15W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  - 46,5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- 8,3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Index (VI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пересчитанный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) - 155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Temperaturec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Coefficient (VTC) - 0</w:t>
      </w:r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,82</w:t>
      </w:r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  <w:t xml:space="preserve">VT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40C/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- 5,60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LiquiMoly</w:t>
      </w:r>
      <w:proofErr w:type="spellEnd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 xml:space="preserve"> Racing Fork Oil 5W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  - 18,4 (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а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где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-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то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инфа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,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что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17,2)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- 4,1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Index (VI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заявленный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) - 120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LiquiMoly</w:t>
      </w:r>
      <w:proofErr w:type="spellEnd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 xml:space="preserve"> Racing Fork Oil 10W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  - 29,6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- 6-8 ?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Index (VI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заявленный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) - 130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LiquiMoly</w:t>
      </w:r>
      <w:proofErr w:type="spellEnd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 xml:space="preserve"> Racing Fork Oil 15W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  - 43,9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- 6-8 ?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Index (VI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заявленный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) - 140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 xml:space="preserve">Fox </w:t>
      </w:r>
      <w:proofErr w:type="spellStart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Shox</w:t>
      </w:r>
      <w:proofErr w:type="spellEnd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 xml:space="preserve"> (</w:t>
      </w:r>
      <w:proofErr w:type="spellStart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Torco</w:t>
      </w:r>
      <w:proofErr w:type="spellEnd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 xml:space="preserve"> RSF Medium)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proofErr w:type="spellStart"/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  - 31,8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- 29,57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Index (VI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пересчитанный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) - 309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Viscosity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Temperaturec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Coefficient (VTC) - 0</w:t>
      </w:r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,70</w:t>
      </w:r>
      <w:proofErr w:type="gram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  <w:t xml:space="preserve">VT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40C/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100C - 3,32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так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же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по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некоторым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</w:t>
      </w:r>
      <w:proofErr w:type="gram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данным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: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</w:r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Fox</w:t>
      </w:r>
      <w:proofErr w:type="gramEnd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 xml:space="preserve"> </w:t>
      </w:r>
      <w:proofErr w:type="spellStart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Shox</w:t>
      </w:r>
      <w:proofErr w:type="spellEnd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 xml:space="preserve"> Red 10W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 -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это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Fuchs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Silkolene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PRO RSF 10W (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cSt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@ 40C - 47.36)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br/>
      </w:r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 xml:space="preserve">Fox </w:t>
      </w:r>
      <w:proofErr w:type="spellStart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>Shox</w:t>
      </w:r>
      <w:proofErr w:type="spellEnd"/>
      <w:r w:rsidRPr="00C8603B">
        <w:rPr>
          <w:rFonts w:ascii="Helvetica" w:eastAsia="Times New Roman" w:hAnsi="Helvetica" w:cs="Helvetica"/>
          <w:b/>
          <w:bCs/>
          <w:color w:val="282828"/>
          <w:sz w:val="21"/>
          <w:szCs w:val="21"/>
          <w:lang w:val="en-US" w:eastAsia="ru-RU"/>
        </w:rPr>
        <w:t xml:space="preserve"> Green 10W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 - 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eastAsia="ru-RU"/>
        </w:rPr>
        <w:t>это</w:t>
      </w: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Fuchs </w:t>
      </w:r>
      <w:proofErr w:type="spellStart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Silkolene</w:t>
      </w:r>
      <w:proofErr w:type="spellEnd"/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 xml:space="preserve"> Fork Oil 10W</w:t>
      </w:r>
    </w:p>
    <w:p w:rsidR="00C8603B" w:rsidRPr="00C8603B" w:rsidRDefault="00C8603B" w:rsidP="00C8603B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</w:pPr>
      <w:r w:rsidRPr="00C8603B">
        <w:rPr>
          <w:rFonts w:ascii="Helvetica" w:eastAsia="Times New Roman" w:hAnsi="Helvetica" w:cs="Helvetica"/>
          <w:color w:val="282828"/>
          <w:sz w:val="21"/>
          <w:szCs w:val="21"/>
          <w:lang w:val="en-US" w:eastAsia="ru-RU"/>
        </w:rPr>
        <w:t> </w:t>
      </w:r>
    </w:p>
    <w:p w:rsidR="00C8603B" w:rsidRPr="00C8603B" w:rsidRDefault="00C8603B" w:rsidP="00C8603B">
      <w:pPr>
        <w:shd w:val="clear" w:color="auto" w:fill="FFFFFF"/>
        <w:spacing w:after="60" w:line="240" w:lineRule="auto"/>
        <w:jc w:val="right"/>
        <w:rPr>
          <w:rFonts w:ascii="Helvetica" w:eastAsia="Times New Roman" w:hAnsi="Helvetica" w:cs="Helvetica"/>
          <w:color w:val="A4A4A4"/>
          <w:sz w:val="18"/>
          <w:szCs w:val="18"/>
          <w:lang w:eastAsia="ru-RU"/>
        </w:rPr>
      </w:pPr>
      <w:r w:rsidRPr="00C8603B">
        <w:rPr>
          <w:rFonts w:ascii="Helvetica" w:eastAsia="Times New Roman" w:hAnsi="Helvetica" w:cs="Helvetica"/>
          <w:noProof/>
          <w:color w:val="A4A4A4"/>
          <w:sz w:val="18"/>
          <w:szCs w:val="18"/>
          <w:lang w:eastAsia="ru-RU"/>
        </w:rPr>
        <w:drawing>
          <wp:inline distT="0" distB="0" distL="0" distR="0" wp14:anchorId="2393871D" wp14:editId="201A01F7">
            <wp:extent cx="3810000" cy="247650"/>
            <wp:effectExtent l="0" t="0" r="0" b="0"/>
            <wp:docPr id="2" name="Рисунок 2" descr="Изображ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Изображение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24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45CF" w:rsidRDefault="007645CF"/>
    <w:sectPr w:rsidR="007645CF" w:rsidSect="00990931">
      <w:pgSz w:w="12240" w:h="15840"/>
      <w:pgMar w:top="1134" w:right="851" w:bottom="1134" w:left="1134" w:header="720" w:footer="720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8E2A85"/>
    <w:multiLevelType w:val="multilevel"/>
    <w:tmpl w:val="ECF060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9D860F3"/>
    <w:multiLevelType w:val="multilevel"/>
    <w:tmpl w:val="245AD9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5593506"/>
    <w:multiLevelType w:val="multilevel"/>
    <w:tmpl w:val="D1FE77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00"/>
  <w:drawingGridVerticalSpacing w:val="136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603B"/>
    <w:rsid w:val="007645CF"/>
    <w:rsid w:val="00990931"/>
    <w:rsid w:val="00C860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3228436-BB9B-4E41-B169-B8A6B99CA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661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904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970532">
          <w:marLeft w:val="2775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697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553133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5046702">
              <w:marLeft w:val="0"/>
              <w:marRight w:val="0"/>
              <w:marTop w:val="90"/>
              <w:marBottom w:val="60"/>
              <w:divBdr>
                <w:top w:val="single" w:sz="6" w:space="8" w:color="D5D5D5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501</Words>
  <Characters>2857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</dc:creator>
  <cp:keywords/>
  <dc:description/>
  <cp:lastModifiedBy>Евгений</cp:lastModifiedBy>
  <cp:revision>1</cp:revision>
  <dcterms:created xsi:type="dcterms:W3CDTF">2020-11-07T09:54:00Z</dcterms:created>
  <dcterms:modified xsi:type="dcterms:W3CDTF">2020-11-07T09:56:00Z</dcterms:modified>
</cp:coreProperties>
</file>