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15A14" w:rsidRDefault="00A15A14" w:rsidP="00A15A14">
      <w:pPr>
        <w:jc w:val="center"/>
        <w:rPr>
          <w:rStyle w:val="a3"/>
          <w:rFonts w:cs="Tahoma"/>
          <w:color w:val="000000"/>
          <w:sz w:val="24"/>
          <w:szCs w:val="24"/>
          <w:bdr w:val="none" w:sz="0" w:space="0" w:color="auto" w:frame="1"/>
        </w:rPr>
      </w:pPr>
      <w:r>
        <w:rPr>
          <w:b/>
          <w:color w:val="C00000"/>
          <w:sz w:val="36"/>
          <w:szCs w:val="36"/>
        </w:rPr>
        <w:t>ВЕЛОМАРАФОН «ТАНКОВЫЕ ДЕБРИ»</w:t>
      </w:r>
    </w:p>
    <w:p w:rsidR="002C77FF" w:rsidRDefault="002C77FF" w:rsidP="00A15A14">
      <w:pPr>
        <w:jc w:val="both"/>
        <w:rPr>
          <w:rStyle w:val="a3"/>
          <w:rFonts w:cs="Tahoma"/>
          <w:color w:val="000000"/>
          <w:sz w:val="24"/>
          <w:szCs w:val="24"/>
          <w:bdr w:val="none" w:sz="0" w:space="0" w:color="auto" w:frame="1"/>
        </w:rPr>
      </w:pPr>
      <w:r w:rsidRPr="00A15A14">
        <w:rPr>
          <w:rStyle w:val="a3"/>
          <w:rFonts w:cs="Tahoma"/>
          <w:color w:val="000000"/>
          <w:sz w:val="24"/>
          <w:szCs w:val="24"/>
          <w:bdr w:val="none" w:sz="0" w:space="0" w:color="auto" w:frame="1"/>
        </w:rPr>
        <w:t xml:space="preserve">В минувшее воскресенье, 1 июня, в Омске на территории танкового полигона прошел </w:t>
      </w:r>
      <w:r w:rsidR="00A20DFC" w:rsidRPr="00A15A14">
        <w:rPr>
          <w:rStyle w:val="a3"/>
          <w:rFonts w:cs="Tahoma"/>
          <w:color w:val="000000"/>
          <w:sz w:val="24"/>
          <w:szCs w:val="24"/>
          <w:bdr w:val="none" w:sz="0" w:space="0" w:color="auto" w:frame="1"/>
        </w:rPr>
        <w:t>веломарафон кросс-кантри, в котором приняли участие более 50 спортсменов.</w:t>
      </w:r>
    </w:p>
    <w:p w:rsidR="006F4259" w:rsidRPr="006F4259" w:rsidRDefault="00A15A14" w:rsidP="00A15A14">
      <w:pPr>
        <w:jc w:val="both"/>
        <w:rPr>
          <w:rStyle w:val="a3"/>
          <w:rFonts w:cs="Tahoma"/>
          <w:color w:val="000000"/>
          <w:sz w:val="16"/>
          <w:szCs w:val="16"/>
          <w:bdr w:val="none" w:sz="0" w:space="0" w:color="auto" w:frame="1"/>
        </w:rPr>
      </w:pPr>
      <w:r>
        <w:rPr>
          <w:rFonts w:cs="Tahoma"/>
          <w:b/>
          <w:bCs/>
          <w:noProof/>
          <w:color w:val="000000"/>
          <w:sz w:val="24"/>
          <w:szCs w:val="24"/>
          <w:bdr w:val="none" w:sz="0" w:space="0" w:color="auto" w:frame="1"/>
          <w:lang w:eastAsia="ru-RU"/>
        </w:rPr>
        <w:drawing>
          <wp:anchor distT="0" distB="0" distL="114300" distR="114300" simplePos="0" relativeHeight="251661312" behindDoc="1" locked="0" layoutInCell="1" allowOverlap="1">
            <wp:simplePos x="0" y="0"/>
            <wp:positionH relativeFrom="column">
              <wp:posOffset>15240</wp:posOffset>
            </wp:positionH>
            <wp:positionV relativeFrom="paragraph">
              <wp:posOffset>1270</wp:posOffset>
            </wp:positionV>
            <wp:extent cx="5940425" cy="3962400"/>
            <wp:effectExtent l="19050" t="0" r="3175" b="0"/>
            <wp:wrapTight wrapText="bothSides">
              <wp:wrapPolygon edited="0">
                <wp:start x="-69" y="0"/>
                <wp:lineTo x="-69" y="21496"/>
                <wp:lineTo x="21612" y="21496"/>
                <wp:lineTo x="21612" y="0"/>
                <wp:lineTo x="-69" y="0"/>
              </wp:wrapPolygon>
            </wp:wrapTight>
            <wp:docPr id="1" name="Рисунок 0" descr="КК_ТП-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КК_ТП-5.jp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3962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6F4259" w:rsidRPr="006F4259">
        <w:rPr>
          <w:rStyle w:val="a3"/>
          <w:rFonts w:cs="Tahoma"/>
          <w:color w:val="000000"/>
          <w:sz w:val="16"/>
          <w:szCs w:val="16"/>
          <w:bdr w:val="none" w:sz="0" w:space="0" w:color="auto" w:frame="1"/>
        </w:rPr>
        <w:t>общий старт марафона</w:t>
      </w:r>
    </w:p>
    <w:p w:rsidR="00A20DFC" w:rsidRPr="00A15A14" w:rsidRDefault="00A20DFC" w:rsidP="00A15A14">
      <w:pPr>
        <w:jc w:val="both"/>
        <w:rPr>
          <w:rFonts w:cs="Tahoma"/>
          <w:color w:val="000000"/>
          <w:sz w:val="24"/>
          <w:szCs w:val="24"/>
        </w:rPr>
      </w:pPr>
      <w:r w:rsidRPr="00A15A14">
        <w:rPr>
          <w:rFonts w:cs="Tahoma"/>
          <w:color w:val="000000"/>
          <w:sz w:val="24"/>
          <w:szCs w:val="24"/>
        </w:rPr>
        <w:t xml:space="preserve">Как отмечают организаторы марафона, основной целью мероприятия стала </w:t>
      </w:r>
      <w:r w:rsidR="00421714">
        <w:rPr>
          <w:sz w:val="24"/>
          <w:szCs w:val="24"/>
        </w:rPr>
        <w:t xml:space="preserve">популяризация велосипеда в </w:t>
      </w:r>
      <w:proofErr w:type="gramStart"/>
      <w:r w:rsidR="00421714">
        <w:rPr>
          <w:sz w:val="24"/>
          <w:szCs w:val="24"/>
        </w:rPr>
        <w:t>г</w:t>
      </w:r>
      <w:proofErr w:type="gramEnd"/>
      <w:r w:rsidR="00421714">
        <w:rPr>
          <w:sz w:val="24"/>
          <w:szCs w:val="24"/>
        </w:rPr>
        <w:t xml:space="preserve">. </w:t>
      </w:r>
      <w:r w:rsidRPr="00A15A14">
        <w:rPr>
          <w:sz w:val="24"/>
          <w:szCs w:val="24"/>
        </w:rPr>
        <w:t>Омске, привлечение населения к регулярным занятиям велоспортом, а также</w:t>
      </w:r>
      <w:r w:rsidR="00421714">
        <w:rPr>
          <w:sz w:val="24"/>
          <w:szCs w:val="24"/>
        </w:rPr>
        <w:t xml:space="preserve"> –</w:t>
      </w:r>
      <w:r w:rsidRPr="00A15A14">
        <w:rPr>
          <w:sz w:val="24"/>
          <w:szCs w:val="24"/>
        </w:rPr>
        <w:t xml:space="preserve"> пропаганда здорового образа жизни и выявление молодых талантливых спортсменов.</w:t>
      </w:r>
    </w:p>
    <w:p w:rsidR="00A20DFC" w:rsidRPr="00A15A14" w:rsidRDefault="00A20DFC" w:rsidP="00A15A14">
      <w:pPr>
        <w:jc w:val="both"/>
        <w:rPr>
          <w:rFonts w:cs="Tahoma"/>
          <w:color w:val="000000"/>
          <w:sz w:val="24"/>
          <w:szCs w:val="24"/>
        </w:rPr>
      </w:pPr>
      <w:r w:rsidRPr="00A15A14">
        <w:rPr>
          <w:rFonts w:cs="Tahoma"/>
          <w:color w:val="000000"/>
          <w:sz w:val="24"/>
          <w:szCs w:val="24"/>
        </w:rPr>
        <w:t xml:space="preserve">Участие в </w:t>
      </w:r>
      <w:r w:rsidR="0038399A" w:rsidRPr="00A15A14">
        <w:rPr>
          <w:rFonts w:cs="Tahoma"/>
          <w:color w:val="000000"/>
          <w:sz w:val="24"/>
          <w:szCs w:val="24"/>
        </w:rPr>
        <w:t xml:space="preserve">марафоне </w:t>
      </w:r>
      <w:r w:rsidRPr="00A15A14">
        <w:rPr>
          <w:rFonts w:cs="Tahoma"/>
          <w:color w:val="000000"/>
          <w:sz w:val="24"/>
          <w:szCs w:val="24"/>
        </w:rPr>
        <w:t xml:space="preserve">приняли как профессиональные спортсмены, так и любители велоспорта, которые могли попробовать свои силы на дистанции 63 или 45 км. Девушки соревновались в отдельной категории на дистанции 36 километров. Также был организован </w:t>
      </w:r>
      <w:proofErr w:type="spellStart"/>
      <w:proofErr w:type="gramStart"/>
      <w:r w:rsidRPr="00A15A14">
        <w:rPr>
          <w:rFonts w:cs="Tahoma"/>
          <w:color w:val="000000"/>
          <w:sz w:val="24"/>
          <w:szCs w:val="24"/>
        </w:rPr>
        <w:t>фан-заезд</w:t>
      </w:r>
      <w:proofErr w:type="spellEnd"/>
      <w:proofErr w:type="gramEnd"/>
      <w:r w:rsidRPr="00A15A14">
        <w:rPr>
          <w:rFonts w:cs="Tahoma"/>
          <w:color w:val="000000"/>
          <w:sz w:val="24"/>
          <w:szCs w:val="24"/>
        </w:rPr>
        <w:t xml:space="preserve"> для всех желающих.</w:t>
      </w:r>
    </w:p>
    <w:p w:rsidR="00A20DFC" w:rsidRPr="00A15A14" w:rsidRDefault="00A15A14" w:rsidP="00A15A14">
      <w:pPr>
        <w:jc w:val="both"/>
        <w:rPr>
          <w:rFonts w:cs="Tahoma"/>
          <w:color w:val="000000"/>
          <w:sz w:val="24"/>
          <w:szCs w:val="24"/>
        </w:rPr>
      </w:pPr>
      <w:r w:rsidRPr="00A15A14">
        <w:rPr>
          <w:rFonts w:cs="Tahoma"/>
          <w:color w:val="000000"/>
          <w:sz w:val="24"/>
          <w:szCs w:val="24"/>
        </w:rPr>
        <w:t xml:space="preserve">Победителем в категории «Эксперты» стал Сергей Доценко, первое место в категории «Любители» занял Вадим </w:t>
      </w:r>
      <w:proofErr w:type="spellStart"/>
      <w:r w:rsidRPr="00A15A14">
        <w:rPr>
          <w:rFonts w:cs="Tahoma"/>
          <w:color w:val="000000"/>
          <w:sz w:val="24"/>
          <w:szCs w:val="24"/>
        </w:rPr>
        <w:t>Беловолов</w:t>
      </w:r>
      <w:proofErr w:type="spellEnd"/>
      <w:r w:rsidRPr="00A15A14">
        <w:rPr>
          <w:rFonts w:cs="Tahoma"/>
          <w:color w:val="000000"/>
          <w:sz w:val="24"/>
          <w:szCs w:val="24"/>
        </w:rPr>
        <w:t>, а в категории «Леди» по</w:t>
      </w:r>
      <w:r>
        <w:rPr>
          <w:rFonts w:cs="Tahoma"/>
          <w:color w:val="000000"/>
          <w:sz w:val="24"/>
          <w:szCs w:val="24"/>
        </w:rPr>
        <w:t>беду одержала Ирина Терехина</w:t>
      </w:r>
      <w:r w:rsidRPr="00A15A14">
        <w:rPr>
          <w:rFonts w:cs="Tahoma"/>
          <w:color w:val="000000"/>
          <w:sz w:val="24"/>
          <w:szCs w:val="24"/>
        </w:rPr>
        <w:t>.</w:t>
      </w:r>
    </w:p>
    <w:p w:rsidR="0038399A" w:rsidRPr="00A15A14" w:rsidRDefault="002C77FF" w:rsidP="00A15A14">
      <w:pPr>
        <w:jc w:val="both"/>
        <w:rPr>
          <w:rFonts w:cs="Tahoma"/>
          <w:color w:val="000000"/>
          <w:sz w:val="24"/>
          <w:szCs w:val="24"/>
        </w:rPr>
      </w:pPr>
      <w:r w:rsidRPr="00A15A14">
        <w:rPr>
          <w:rFonts w:cs="Tahoma"/>
          <w:color w:val="000000"/>
          <w:sz w:val="24"/>
          <w:szCs w:val="24"/>
        </w:rPr>
        <w:t xml:space="preserve">Организатором соревнований </w:t>
      </w:r>
      <w:r w:rsidR="0038399A" w:rsidRPr="00A15A14">
        <w:rPr>
          <w:rFonts w:cs="Tahoma"/>
          <w:color w:val="000000"/>
          <w:sz w:val="24"/>
          <w:szCs w:val="24"/>
        </w:rPr>
        <w:t xml:space="preserve">выступил </w:t>
      </w:r>
      <w:proofErr w:type="gramStart"/>
      <w:r w:rsidR="0038399A" w:rsidRPr="00A15A14">
        <w:rPr>
          <w:rFonts w:cs="Tahoma"/>
          <w:color w:val="000000"/>
          <w:sz w:val="24"/>
          <w:szCs w:val="24"/>
        </w:rPr>
        <w:t>омский</w:t>
      </w:r>
      <w:proofErr w:type="gramEnd"/>
      <w:r w:rsidR="0038399A" w:rsidRPr="00A15A14">
        <w:rPr>
          <w:rFonts w:cs="Tahoma"/>
          <w:color w:val="000000"/>
          <w:sz w:val="24"/>
          <w:szCs w:val="24"/>
        </w:rPr>
        <w:t xml:space="preserve"> </w:t>
      </w:r>
      <w:proofErr w:type="spellStart"/>
      <w:r w:rsidRPr="00A15A14">
        <w:rPr>
          <w:rFonts w:cs="Tahoma"/>
          <w:color w:val="000000"/>
          <w:sz w:val="24"/>
          <w:szCs w:val="24"/>
        </w:rPr>
        <w:t>велоклуб</w:t>
      </w:r>
      <w:proofErr w:type="spellEnd"/>
      <w:r w:rsidRPr="00A15A14">
        <w:rPr>
          <w:rFonts w:cs="Tahoma"/>
          <w:color w:val="000000"/>
          <w:sz w:val="24"/>
          <w:szCs w:val="24"/>
        </w:rPr>
        <w:t xml:space="preserve"> "</w:t>
      </w:r>
      <w:r w:rsidR="0038399A" w:rsidRPr="00A15A14">
        <w:rPr>
          <w:rFonts w:cs="Tahoma"/>
          <w:color w:val="000000"/>
          <w:sz w:val="24"/>
          <w:szCs w:val="24"/>
        </w:rPr>
        <w:t>Цепная реакция</w:t>
      </w:r>
      <w:r w:rsidRPr="00A15A14">
        <w:rPr>
          <w:rFonts w:cs="Tahoma"/>
          <w:color w:val="000000"/>
          <w:sz w:val="24"/>
          <w:szCs w:val="24"/>
        </w:rPr>
        <w:t xml:space="preserve">", </w:t>
      </w:r>
      <w:r w:rsidR="0038399A" w:rsidRPr="00A15A14">
        <w:rPr>
          <w:rFonts w:cs="Tahoma"/>
          <w:color w:val="000000"/>
          <w:sz w:val="24"/>
          <w:szCs w:val="24"/>
        </w:rPr>
        <w:t xml:space="preserve">на счету которого уже более 50 проведенных мероприятий, в числе которых веломарафоны, соревнования в различных </w:t>
      </w:r>
      <w:r w:rsidR="00A15A14">
        <w:rPr>
          <w:rFonts w:cs="Tahoma"/>
          <w:color w:val="000000"/>
          <w:sz w:val="24"/>
          <w:szCs w:val="24"/>
          <w:lang w:val="en-US"/>
        </w:rPr>
        <w:t>MTB</w:t>
      </w:r>
      <w:r w:rsidR="00A15A14">
        <w:rPr>
          <w:rFonts w:cs="Tahoma"/>
          <w:color w:val="000000"/>
          <w:sz w:val="24"/>
          <w:szCs w:val="24"/>
        </w:rPr>
        <w:t>-</w:t>
      </w:r>
      <w:r w:rsidR="0038399A" w:rsidRPr="00A15A14">
        <w:rPr>
          <w:rFonts w:cs="Tahoma"/>
          <w:color w:val="000000"/>
          <w:sz w:val="24"/>
          <w:szCs w:val="24"/>
        </w:rPr>
        <w:t>дисциплинах, городские велосипедные фестивали. Помимо этого организуются туристические походы и спортивно-развлекательные мероприятия для всех, кто увлечен велоспортом.</w:t>
      </w:r>
    </w:p>
    <w:p w:rsidR="00A15A14" w:rsidRPr="00A15A14" w:rsidRDefault="00A15A14" w:rsidP="00A15A14">
      <w:pPr>
        <w:jc w:val="both"/>
        <w:rPr>
          <w:rFonts w:cs="Tahoma"/>
          <w:color w:val="000000"/>
          <w:sz w:val="24"/>
          <w:szCs w:val="24"/>
        </w:rPr>
      </w:pPr>
    </w:p>
    <w:p w:rsidR="005139D6" w:rsidRPr="006F4259" w:rsidRDefault="006F4259" w:rsidP="00A15A14">
      <w:pPr>
        <w:jc w:val="both"/>
        <w:rPr>
          <w:rFonts w:cs="Arial"/>
          <w:b/>
          <w:color w:val="1C2837"/>
          <w:sz w:val="24"/>
          <w:szCs w:val="24"/>
          <w:shd w:val="clear" w:color="auto" w:fill="FAFBFC"/>
        </w:rPr>
      </w:pPr>
      <w:r>
        <w:rPr>
          <w:rFonts w:cs="Arial"/>
          <w:b/>
          <w:noProof/>
          <w:color w:val="1C2837"/>
          <w:sz w:val="24"/>
          <w:szCs w:val="24"/>
          <w:lang w:eastAsia="ru-RU"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column">
              <wp:posOffset>-51435</wp:posOffset>
            </wp:positionH>
            <wp:positionV relativeFrom="paragraph">
              <wp:posOffset>262890</wp:posOffset>
            </wp:positionV>
            <wp:extent cx="2800350" cy="4200525"/>
            <wp:effectExtent l="19050" t="0" r="0" b="0"/>
            <wp:wrapTight wrapText="bothSides">
              <wp:wrapPolygon edited="0">
                <wp:start x="-147" y="0"/>
                <wp:lineTo x="-147" y="21551"/>
                <wp:lineTo x="21600" y="21551"/>
                <wp:lineTo x="21600" y="0"/>
                <wp:lineTo x="-147" y="0"/>
              </wp:wrapPolygon>
            </wp:wrapTight>
            <wp:docPr id="2" name="Рисунок 1" descr="zFpoahSSFwI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zFpoahSSFwI.jp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800350" cy="42005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5139D6" w:rsidRPr="006F4259">
        <w:rPr>
          <w:rFonts w:cs="Arial"/>
          <w:b/>
          <w:color w:val="1C2837"/>
          <w:sz w:val="24"/>
          <w:szCs w:val="24"/>
          <w:shd w:val="clear" w:color="auto" w:fill="FAFBFC"/>
        </w:rPr>
        <w:t>Отзывы участников и болельщиков:</w:t>
      </w:r>
    </w:p>
    <w:p w:rsidR="005139D6" w:rsidRPr="006F4259" w:rsidRDefault="005139D6" w:rsidP="00A15A14">
      <w:pPr>
        <w:jc w:val="both"/>
        <w:rPr>
          <w:rStyle w:val="apple-converted-space"/>
          <w:rFonts w:cs="Arial"/>
          <w:i/>
          <w:color w:val="1C2837"/>
          <w:sz w:val="24"/>
          <w:szCs w:val="24"/>
          <w:shd w:val="clear" w:color="auto" w:fill="FAFBFC"/>
        </w:rPr>
      </w:pPr>
      <w:r w:rsidRPr="006F4259">
        <w:rPr>
          <w:rFonts w:cs="Arial"/>
          <w:i/>
          <w:color w:val="1C2837"/>
          <w:sz w:val="24"/>
          <w:szCs w:val="24"/>
          <w:shd w:val="clear" w:color="auto" w:fill="FAFBFC"/>
        </w:rPr>
        <w:t>«Классно. Увлекательно. Ребята молодцы! Смотрела на них и восхищалась. Боролись до последнего. Спасибо за классную гонку!!!</w:t>
      </w:r>
      <w:r w:rsidR="006F4259" w:rsidRPr="006F4259">
        <w:rPr>
          <w:rStyle w:val="apple-converted-space"/>
          <w:rFonts w:cs="Arial"/>
          <w:i/>
          <w:color w:val="1C2837"/>
          <w:sz w:val="24"/>
          <w:szCs w:val="24"/>
          <w:shd w:val="clear" w:color="auto" w:fill="FAFBFC"/>
        </w:rPr>
        <w:t>»</w:t>
      </w:r>
    </w:p>
    <w:p w:rsidR="006F4259" w:rsidRPr="006F4259" w:rsidRDefault="006F4259" w:rsidP="00A15A14">
      <w:pPr>
        <w:jc w:val="both"/>
        <w:rPr>
          <w:rFonts w:cs="Arial"/>
          <w:i/>
          <w:color w:val="1C2837"/>
          <w:sz w:val="24"/>
          <w:szCs w:val="24"/>
          <w:shd w:val="clear" w:color="auto" w:fill="FAFBFC"/>
        </w:rPr>
      </w:pPr>
      <w:r w:rsidRPr="006F4259">
        <w:rPr>
          <w:rFonts w:cs="Arial"/>
          <w:i/>
          <w:color w:val="1C2837"/>
          <w:sz w:val="24"/>
          <w:szCs w:val="24"/>
          <w:shd w:val="clear" w:color="auto" w:fill="FAFBFC"/>
        </w:rPr>
        <w:t xml:space="preserve">«Организаторам спасибо! </w:t>
      </w:r>
      <w:r>
        <w:rPr>
          <w:rFonts w:cs="Arial"/>
          <w:i/>
          <w:color w:val="1C2837"/>
          <w:sz w:val="24"/>
          <w:szCs w:val="24"/>
          <w:shd w:val="clear" w:color="auto" w:fill="FAFBFC"/>
        </w:rPr>
        <w:t>Г</w:t>
      </w:r>
      <w:r w:rsidRPr="006F4259">
        <w:rPr>
          <w:rFonts w:cs="Arial"/>
          <w:i/>
          <w:color w:val="1C2837"/>
          <w:sz w:val="24"/>
          <w:szCs w:val="24"/>
          <w:shd w:val="clear" w:color="auto" w:fill="FAFBFC"/>
        </w:rPr>
        <w:t>руппа поддержки</w:t>
      </w:r>
      <w:r>
        <w:rPr>
          <w:rFonts w:cs="Arial"/>
          <w:i/>
          <w:color w:val="1C2837"/>
          <w:sz w:val="24"/>
          <w:szCs w:val="24"/>
          <w:shd w:val="clear" w:color="auto" w:fill="FAFBFC"/>
        </w:rPr>
        <w:t xml:space="preserve"> –</w:t>
      </w:r>
      <w:r w:rsidRPr="006F4259">
        <w:rPr>
          <w:rFonts w:cs="Arial"/>
          <w:i/>
          <w:color w:val="1C2837"/>
          <w:sz w:val="24"/>
          <w:szCs w:val="24"/>
          <w:shd w:val="clear" w:color="auto" w:fill="FAFBFC"/>
        </w:rPr>
        <w:t xml:space="preserve"> </w:t>
      </w:r>
      <w:proofErr w:type="spellStart"/>
      <w:r w:rsidRPr="006F4259">
        <w:rPr>
          <w:rFonts w:cs="Arial"/>
          <w:i/>
          <w:color w:val="1C2837"/>
          <w:sz w:val="24"/>
          <w:szCs w:val="24"/>
          <w:shd w:val="clear" w:color="auto" w:fill="FAFBFC"/>
        </w:rPr>
        <w:t>супер</w:t>
      </w:r>
      <w:proofErr w:type="spellEnd"/>
      <w:r w:rsidRPr="006F4259">
        <w:rPr>
          <w:rFonts w:cs="Arial"/>
          <w:i/>
          <w:color w:val="1C2837"/>
          <w:sz w:val="24"/>
          <w:szCs w:val="24"/>
          <w:shd w:val="clear" w:color="auto" w:fill="FAFBFC"/>
        </w:rPr>
        <w:t xml:space="preserve">! </w:t>
      </w:r>
      <w:r>
        <w:rPr>
          <w:rFonts w:cs="Arial"/>
          <w:i/>
          <w:color w:val="1C2837"/>
          <w:sz w:val="24"/>
          <w:szCs w:val="24"/>
          <w:shd w:val="clear" w:color="auto" w:fill="FAFBFC"/>
        </w:rPr>
        <w:t>Д</w:t>
      </w:r>
      <w:r w:rsidRPr="006F4259">
        <w:rPr>
          <w:rFonts w:cs="Arial"/>
          <w:i/>
          <w:color w:val="1C2837"/>
          <w:sz w:val="24"/>
          <w:szCs w:val="24"/>
          <w:shd w:val="clear" w:color="auto" w:fill="FAFBFC"/>
        </w:rPr>
        <w:t>обавляли +5 к выносливости при подъеме на горк</w:t>
      </w:r>
      <w:r w:rsidR="00421714">
        <w:rPr>
          <w:rFonts w:cs="Arial"/>
          <w:i/>
          <w:color w:val="1C2837"/>
          <w:sz w:val="24"/>
          <w:szCs w:val="24"/>
          <w:shd w:val="clear" w:color="auto" w:fill="FAFBFC"/>
        </w:rPr>
        <w:t>и</w:t>
      </w:r>
      <w:r w:rsidRPr="006F4259">
        <w:rPr>
          <w:rFonts w:cs="Arial"/>
          <w:i/>
          <w:color w:val="1C2837"/>
          <w:sz w:val="24"/>
          <w:szCs w:val="24"/>
          <w:shd w:val="clear" w:color="auto" w:fill="FAFBFC"/>
        </w:rPr>
        <w:t>»</w:t>
      </w:r>
    </w:p>
    <w:p w:rsidR="006F4259" w:rsidRPr="006F4259" w:rsidRDefault="006F4259" w:rsidP="00A15A14">
      <w:pPr>
        <w:jc w:val="both"/>
        <w:rPr>
          <w:rFonts w:cs="Arial"/>
          <w:i/>
          <w:color w:val="1C2837"/>
          <w:sz w:val="24"/>
          <w:szCs w:val="24"/>
          <w:shd w:val="clear" w:color="auto" w:fill="FAFBFC"/>
        </w:rPr>
      </w:pPr>
      <w:r>
        <w:rPr>
          <w:rFonts w:cs="Arial"/>
          <w:i/>
          <w:color w:val="1C2837"/>
          <w:sz w:val="24"/>
          <w:szCs w:val="24"/>
          <w:shd w:val="clear" w:color="auto" w:fill="FAFBFC"/>
        </w:rPr>
        <w:t>«</w:t>
      </w:r>
      <w:r w:rsidRPr="006F4259">
        <w:rPr>
          <w:rFonts w:cs="Arial"/>
          <w:i/>
          <w:color w:val="1C2837"/>
          <w:sz w:val="24"/>
          <w:szCs w:val="24"/>
          <w:shd w:val="clear" w:color="auto" w:fill="FAFBFC"/>
        </w:rPr>
        <w:t>Спасибо организаторам за проведение мероприятия!</w:t>
      </w:r>
      <w:r w:rsidR="00421714">
        <w:rPr>
          <w:rFonts w:cs="Arial"/>
          <w:i/>
          <w:color w:val="1C2837"/>
          <w:sz w:val="24"/>
          <w:szCs w:val="24"/>
          <w:shd w:val="clear" w:color="auto" w:fill="FAFBFC"/>
        </w:rPr>
        <w:t xml:space="preserve"> </w:t>
      </w:r>
      <w:r w:rsidRPr="006F4259">
        <w:rPr>
          <w:rFonts w:cs="Arial"/>
          <w:i/>
          <w:color w:val="1C2837"/>
          <w:sz w:val="24"/>
          <w:szCs w:val="24"/>
          <w:shd w:val="clear" w:color="auto" w:fill="FAFBFC"/>
        </w:rPr>
        <w:t>Болельщикам и болельщицам за моральную поддержку</w:t>
      </w:r>
      <w:proofErr w:type="gramStart"/>
      <w:r w:rsidR="00421714">
        <w:rPr>
          <w:rFonts w:cs="Arial"/>
          <w:i/>
          <w:color w:val="1C2837"/>
          <w:sz w:val="24"/>
          <w:szCs w:val="24"/>
          <w:shd w:val="clear" w:color="auto" w:fill="FAFBFC"/>
        </w:rPr>
        <w:t xml:space="preserve">! </w:t>
      </w:r>
      <w:proofErr w:type="gramEnd"/>
      <w:r w:rsidR="00421714">
        <w:rPr>
          <w:rFonts w:cs="Arial"/>
          <w:i/>
          <w:color w:val="1C2837"/>
          <w:sz w:val="24"/>
          <w:szCs w:val="24"/>
          <w:shd w:val="clear" w:color="auto" w:fill="FAFBFC"/>
        </w:rPr>
        <w:t>У</w:t>
      </w:r>
      <w:r w:rsidRPr="006F4259">
        <w:rPr>
          <w:rFonts w:cs="Arial"/>
          <w:i/>
          <w:color w:val="1C2837"/>
          <w:sz w:val="24"/>
          <w:szCs w:val="24"/>
          <w:shd w:val="clear" w:color="auto" w:fill="FAFBFC"/>
        </w:rPr>
        <w:t xml:space="preserve">частникам </w:t>
      </w:r>
      <w:r w:rsidR="00421714">
        <w:rPr>
          <w:rFonts w:cs="Arial"/>
          <w:i/>
          <w:color w:val="1C2837"/>
          <w:sz w:val="24"/>
          <w:szCs w:val="24"/>
          <w:shd w:val="clear" w:color="auto" w:fill="FAFBFC"/>
        </w:rPr>
        <w:t xml:space="preserve">– </w:t>
      </w:r>
      <w:r w:rsidRPr="006F4259">
        <w:rPr>
          <w:rFonts w:cs="Arial"/>
          <w:i/>
          <w:color w:val="1C2837"/>
          <w:sz w:val="24"/>
          <w:szCs w:val="24"/>
          <w:shd w:val="clear" w:color="auto" w:fill="FAFBFC"/>
        </w:rPr>
        <w:t>за дружелюбную атмосферу на трассе!</w:t>
      </w:r>
      <w:r>
        <w:rPr>
          <w:rStyle w:val="apple-converted-space"/>
          <w:rFonts w:cs="Arial"/>
          <w:i/>
          <w:color w:val="1C2837"/>
          <w:sz w:val="24"/>
          <w:szCs w:val="24"/>
          <w:shd w:val="clear" w:color="auto" w:fill="FAFBFC"/>
        </w:rPr>
        <w:t>»</w:t>
      </w:r>
    </w:p>
    <w:p w:rsidR="006F4259" w:rsidRPr="006F4259" w:rsidRDefault="006F4259" w:rsidP="00A15A14">
      <w:pPr>
        <w:jc w:val="both"/>
        <w:rPr>
          <w:b/>
          <w:sz w:val="24"/>
          <w:szCs w:val="24"/>
        </w:rPr>
      </w:pPr>
    </w:p>
    <w:p w:rsidR="006F4259" w:rsidRDefault="006F4259" w:rsidP="00A15A14">
      <w:pPr>
        <w:jc w:val="both"/>
        <w:rPr>
          <w:b/>
          <w:sz w:val="24"/>
          <w:szCs w:val="24"/>
        </w:rPr>
      </w:pPr>
    </w:p>
    <w:p w:rsidR="006F4259" w:rsidRDefault="006F4259" w:rsidP="00A15A14">
      <w:pPr>
        <w:jc w:val="both"/>
        <w:rPr>
          <w:b/>
          <w:sz w:val="24"/>
          <w:szCs w:val="24"/>
        </w:rPr>
      </w:pPr>
    </w:p>
    <w:p w:rsidR="00421714" w:rsidRDefault="00421714" w:rsidP="00A15A14">
      <w:pPr>
        <w:jc w:val="both"/>
        <w:rPr>
          <w:b/>
          <w:sz w:val="24"/>
          <w:szCs w:val="24"/>
        </w:rPr>
      </w:pPr>
    </w:p>
    <w:p w:rsidR="00421714" w:rsidRDefault="00421714" w:rsidP="00A15A14">
      <w:pPr>
        <w:jc w:val="both"/>
        <w:rPr>
          <w:b/>
          <w:sz w:val="24"/>
          <w:szCs w:val="24"/>
        </w:rPr>
      </w:pPr>
    </w:p>
    <w:p w:rsidR="006F4259" w:rsidRPr="006F4259" w:rsidRDefault="006F4259" w:rsidP="00A15A14">
      <w:pPr>
        <w:jc w:val="both"/>
        <w:rPr>
          <w:b/>
          <w:sz w:val="16"/>
          <w:szCs w:val="16"/>
        </w:rPr>
      </w:pPr>
      <w:r>
        <w:rPr>
          <w:b/>
          <w:sz w:val="16"/>
          <w:szCs w:val="16"/>
        </w:rPr>
        <w:t>Награждение победителей в категории «Эксперты»</w:t>
      </w:r>
    </w:p>
    <w:p w:rsidR="00A15A14" w:rsidRDefault="006F4259" w:rsidP="00A15A14">
      <w:pPr>
        <w:jc w:val="both"/>
        <w:rPr>
          <w:rFonts w:cs="Arial"/>
          <w:iCs/>
          <w:color w:val="252525"/>
          <w:sz w:val="24"/>
          <w:szCs w:val="24"/>
          <w:shd w:val="clear" w:color="auto" w:fill="FFFFFF"/>
        </w:rPr>
      </w:pPr>
      <w:r>
        <w:rPr>
          <w:b/>
          <w:noProof/>
          <w:sz w:val="24"/>
          <w:szCs w:val="24"/>
          <w:lang w:eastAsia="ru-RU"/>
        </w:rPr>
        <w:drawing>
          <wp:anchor distT="0" distB="0" distL="114300" distR="114300" simplePos="0" relativeHeight="251660288" behindDoc="1" locked="0" layoutInCell="1" allowOverlap="1">
            <wp:simplePos x="0" y="0"/>
            <wp:positionH relativeFrom="column">
              <wp:posOffset>-51435</wp:posOffset>
            </wp:positionH>
            <wp:positionV relativeFrom="paragraph">
              <wp:posOffset>56515</wp:posOffset>
            </wp:positionV>
            <wp:extent cx="3857625" cy="2895600"/>
            <wp:effectExtent l="19050" t="0" r="9525" b="0"/>
            <wp:wrapTight wrapText="bothSides">
              <wp:wrapPolygon edited="0">
                <wp:start x="-107" y="0"/>
                <wp:lineTo x="-107" y="21458"/>
                <wp:lineTo x="21653" y="21458"/>
                <wp:lineTo x="21653" y="0"/>
                <wp:lineTo x="-107" y="0"/>
              </wp:wrapPolygon>
            </wp:wrapTight>
            <wp:docPr id="4" name="Рисунок 3" descr="CJk33rY9Spc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CJk33rY9Spc.jp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857625" cy="28956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A15A14" w:rsidRPr="00A15A14">
        <w:rPr>
          <w:b/>
          <w:sz w:val="24"/>
          <w:szCs w:val="24"/>
        </w:rPr>
        <w:t>СПРАВКА</w:t>
      </w:r>
      <w:r w:rsidR="00A15A14" w:rsidRPr="00A15A14">
        <w:rPr>
          <w:sz w:val="24"/>
          <w:szCs w:val="24"/>
        </w:rPr>
        <w:t xml:space="preserve">: </w:t>
      </w:r>
      <w:proofErr w:type="spellStart"/>
      <w:r w:rsidR="00A15A14" w:rsidRPr="00A15A14">
        <w:rPr>
          <w:rFonts w:cs="Arial"/>
          <w:bCs/>
          <w:color w:val="252525"/>
          <w:sz w:val="24"/>
          <w:szCs w:val="24"/>
          <w:shd w:val="clear" w:color="auto" w:fill="FFFFFF"/>
        </w:rPr>
        <w:t>Кросс-ка́нтри</w:t>
      </w:r>
      <w:proofErr w:type="spellEnd"/>
      <w:r w:rsidR="00A15A14" w:rsidRPr="00A15A14">
        <w:rPr>
          <w:rStyle w:val="apple-converted-space"/>
          <w:rFonts w:cs="Arial"/>
          <w:color w:val="252525"/>
          <w:sz w:val="24"/>
          <w:szCs w:val="24"/>
          <w:shd w:val="clear" w:color="auto" w:fill="FFFFFF"/>
        </w:rPr>
        <w:t xml:space="preserve"> </w:t>
      </w:r>
      <w:r w:rsidR="00A15A14" w:rsidRPr="00A15A14">
        <w:rPr>
          <w:rFonts w:cs="Arial"/>
          <w:color w:val="252525"/>
          <w:sz w:val="24"/>
          <w:szCs w:val="24"/>
          <w:shd w:val="clear" w:color="auto" w:fill="FFFFFF"/>
        </w:rPr>
        <w:t>(</w:t>
      </w:r>
      <w:proofErr w:type="spellStart"/>
      <w:r w:rsidR="00A15A14" w:rsidRPr="00A15A14">
        <w:rPr>
          <w:rFonts w:cs="Arial"/>
          <w:iCs/>
          <w:color w:val="252525"/>
          <w:sz w:val="24"/>
          <w:szCs w:val="24"/>
          <w:shd w:val="clear" w:color="auto" w:fill="FFFFFF"/>
        </w:rPr>
        <w:t>cross-country</w:t>
      </w:r>
      <w:proofErr w:type="spellEnd"/>
      <w:r w:rsidR="00A15A14" w:rsidRPr="00A15A14">
        <w:rPr>
          <w:rFonts w:cs="Arial"/>
          <w:iCs/>
          <w:color w:val="252525"/>
          <w:sz w:val="24"/>
          <w:szCs w:val="24"/>
          <w:shd w:val="clear" w:color="auto" w:fill="FFFFFF"/>
        </w:rPr>
        <w:t xml:space="preserve">) – одна из спортивных дисциплин в </w:t>
      </w:r>
      <w:proofErr w:type="spellStart"/>
      <w:r w:rsidR="00A15A14" w:rsidRPr="00A15A14">
        <w:rPr>
          <w:rFonts w:cs="Arial"/>
          <w:iCs/>
          <w:color w:val="252525"/>
          <w:sz w:val="24"/>
          <w:szCs w:val="24"/>
          <w:shd w:val="clear" w:color="auto" w:fill="FFFFFF"/>
        </w:rPr>
        <w:t>маунтинбайке</w:t>
      </w:r>
      <w:proofErr w:type="spellEnd"/>
      <w:r w:rsidR="00A15A14" w:rsidRPr="00A15A14">
        <w:rPr>
          <w:rFonts w:cs="Arial"/>
          <w:iCs/>
          <w:color w:val="252525"/>
          <w:sz w:val="24"/>
          <w:szCs w:val="24"/>
          <w:shd w:val="clear" w:color="auto" w:fill="FFFFFF"/>
        </w:rPr>
        <w:t xml:space="preserve"> (горном велосипеде), гонки по пересеченной местности со спусками, затяжными подъемами и скоростными техническими участками. Популярность данной дисциплины в Омске ежегодно растет: любительские  кросс-кантри соревнования привлекают все большее число участников.</w:t>
      </w:r>
    </w:p>
    <w:p w:rsidR="00C10CD6" w:rsidRPr="00C10CD6" w:rsidRDefault="00C10CD6" w:rsidP="00A15A14">
      <w:pPr>
        <w:jc w:val="both"/>
        <w:rPr>
          <w:rFonts w:cs="Tahoma"/>
          <w:b/>
          <w:color w:val="000000"/>
          <w:sz w:val="18"/>
          <w:szCs w:val="18"/>
        </w:rPr>
      </w:pPr>
      <w:r>
        <w:rPr>
          <w:rFonts w:cs="Tahoma"/>
          <w:b/>
          <w:color w:val="000000"/>
          <w:sz w:val="18"/>
          <w:szCs w:val="18"/>
        </w:rPr>
        <w:t>Самым юным участником марафона стал 13-летний спортсмен</w:t>
      </w:r>
    </w:p>
    <w:sectPr w:rsidR="00C10CD6" w:rsidRPr="00C10CD6" w:rsidSect="002803C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11A16" w:rsidRDefault="00E11A16" w:rsidP="00A15A14">
      <w:pPr>
        <w:spacing w:after="0" w:line="240" w:lineRule="auto"/>
      </w:pPr>
      <w:r>
        <w:separator/>
      </w:r>
    </w:p>
  </w:endnote>
  <w:endnote w:type="continuationSeparator" w:id="0">
    <w:p w:rsidR="00E11A16" w:rsidRDefault="00E11A16" w:rsidP="00A15A1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11A16" w:rsidRDefault="00E11A16" w:rsidP="00A15A14">
      <w:pPr>
        <w:spacing w:after="0" w:line="240" w:lineRule="auto"/>
      </w:pPr>
      <w:r>
        <w:separator/>
      </w:r>
    </w:p>
  </w:footnote>
  <w:footnote w:type="continuationSeparator" w:id="0">
    <w:p w:rsidR="00E11A16" w:rsidRDefault="00E11A16" w:rsidP="00A15A14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2C77FF"/>
    <w:rsid w:val="002803C3"/>
    <w:rsid w:val="002C77FF"/>
    <w:rsid w:val="0038399A"/>
    <w:rsid w:val="00420F13"/>
    <w:rsid w:val="00421714"/>
    <w:rsid w:val="005139D6"/>
    <w:rsid w:val="006F4259"/>
    <w:rsid w:val="00A15A14"/>
    <w:rsid w:val="00A20DFC"/>
    <w:rsid w:val="00BD2207"/>
    <w:rsid w:val="00C10CD6"/>
    <w:rsid w:val="00E11A1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D2207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trong"/>
    <w:basedOn w:val="a0"/>
    <w:uiPriority w:val="22"/>
    <w:qFormat/>
    <w:rsid w:val="002C77FF"/>
    <w:rPr>
      <w:b/>
      <w:bCs/>
    </w:rPr>
  </w:style>
  <w:style w:type="character" w:customStyle="1" w:styleId="apple-converted-space">
    <w:name w:val="apple-converted-space"/>
    <w:basedOn w:val="a0"/>
    <w:rsid w:val="00A15A14"/>
  </w:style>
  <w:style w:type="paragraph" w:styleId="a4">
    <w:name w:val="Balloon Text"/>
    <w:basedOn w:val="a"/>
    <w:link w:val="a5"/>
    <w:uiPriority w:val="99"/>
    <w:semiHidden/>
    <w:unhideWhenUsed/>
    <w:rsid w:val="00A15A1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A15A14"/>
    <w:rPr>
      <w:rFonts w:ascii="Tahoma" w:hAnsi="Tahoma" w:cs="Tahoma"/>
      <w:sz w:val="16"/>
      <w:szCs w:val="16"/>
    </w:rPr>
  </w:style>
  <w:style w:type="paragraph" w:styleId="a6">
    <w:name w:val="header"/>
    <w:basedOn w:val="a"/>
    <w:link w:val="a7"/>
    <w:uiPriority w:val="99"/>
    <w:semiHidden/>
    <w:unhideWhenUsed/>
    <w:rsid w:val="00A15A14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Верхний колонтитул Знак"/>
    <w:basedOn w:val="a0"/>
    <w:link w:val="a6"/>
    <w:uiPriority w:val="99"/>
    <w:semiHidden/>
    <w:rsid w:val="00A15A14"/>
  </w:style>
  <w:style w:type="paragraph" w:styleId="a8">
    <w:name w:val="footer"/>
    <w:basedOn w:val="a"/>
    <w:link w:val="a9"/>
    <w:uiPriority w:val="99"/>
    <w:semiHidden/>
    <w:unhideWhenUsed/>
    <w:rsid w:val="00A15A14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Нижний колонтитул Знак"/>
    <w:basedOn w:val="a0"/>
    <w:link w:val="a8"/>
    <w:uiPriority w:val="99"/>
    <w:semiHidden/>
    <w:rsid w:val="00A15A14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FB9E531E-CAC5-4CE7-AF54-71C2DAC3007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127</TotalTime>
  <Pages>2</Pages>
  <Words>315</Words>
  <Characters>1802</Characters>
  <Application>Microsoft Office Word</Application>
  <DocSecurity>0</DocSecurity>
  <Lines>15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Krokoz™</Company>
  <LinksUpToDate>false</LinksUpToDate>
  <CharactersWithSpaces>2113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Анистасия</dc:creator>
  <cp:lastModifiedBy>Анистасия</cp:lastModifiedBy>
  <cp:revision>3</cp:revision>
  <dcterms:created xsi:type="dcterms:W3CDTF">2014-06-03T09:00:00Z</dcterms:created>
  <dcterms:modified xsi:type="dcterms:W3CDTF">2014-06-03T11:13:00Z</dcterms:modified>
</cp:coreProperties>
</file>