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21B8" w:rsidRPr="009221B8" w:rsidRDefault="009221B8" w:rsidP="009221B8">
      <w:pPr>
        <w:widowControl w:val="0"/>
        <w:jc w:val="center"/>
        <w:rPr>
          <w:bCs/>
          <w:szCs w:val="28"/>
        </w:rPr>
      </w:pPr>
      <w:r w:rsidRPr="009221B8">
        <w:rPr>
          <w:bCs/>
          <w:szCs w:val="28"/>
        </w:rPr>
        <w:t>ПОЛОЖЕНИЕ</w:t>
      </w:r>
    </w:p>
    <w:p w:rsidR="009221B8" w:rsidRPr="009221B8" w:rsidRDefault="009221B8" w:rsidP="009221B8">
      <w:pPr>
        <w:jc w:val="center"/>
        <w:rPr>
          <w:szCs w:val="28"/>
        </w:rPr>
      </w:pPr>
      <w:r w:rsidRPr="009221B8">
        <w:rPr>
          <w:szCs w:val="28"/>
        </w:rPr>
        <w:t>регионального туристского фестиваля</w:t>
      </w:r>
    </w:p>
    <w:p w:rsidR="009221B8" w:rsidRPr="009221B8" w:rsidRDefault="009221B8" w:rsidP="009221B8">
      <w:pPr>
        <w:jc w:val="center"/>
        <w:rPr>
          <w:szCs w:val="28"/>
        </w:rPr>
      </w:pPr>
      <w:r w:rsidRPr="009221B8">
        <w:rPr>
          <w:szCs w:val="28"/>
        </w:rPr>
        <w:t>«Золотая осень 2015»</w:t>
      </w:r>
    </w:p>
    <w:p w:rsidR="009221B8" w:rsidRPr="009221B8" w:rsidRDefault="009221B8" w:rsidP="009221B8">
      <w:pPr>
        <w:jc w:val="center"/>
        <w:rPr>
          <w:b/>
          <w:szCs w:val="28"/>
        </w:rPr>
      </w:pPr>
    </w:p>
    <w:p w:rsidR="009221B8" w:rsidRPr="009221B8" w:rsidRDefault="009221B8" w:rsidP="009221B8">
      <w:pPr>
        <w:jc w:val="center"/>
        <w:rPr>
          <w:szCs w:val="28"/>
        </w:rPr>
      </w:pPr>
      <w:r w:rsidRPr="009221B8">
        <w:rPr>
          <w:szCs w:val="28"/>
          <w:lang w:val="en-US"/>
        </w:rPr>
        <w:t>I</w:t>
      </w:r>
      <w:r w:rsidRPr="009221B8">
        <w:rPr>
          <w:szCs w:val="28"/>
        </w:rPr>
        <w:t>. Общие положения</w:t>
      </w: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tabs>
          <w:tab w:val="left" w:pos="567"/>
        </w:tabs>
        <w:ind w:firstLine="709"/>
        <w:jc w:val="both"/>
        <w:rPr>
          <w:szCs w:val="28"/>
        </w:rPr>
      </w:pPr>
      <w:r w:rsidRPr="009221B8">
        <w:rPr>
          <w:szCs w:val="28"/>
        </w:rPr>
        <w:t xml:space="preserve">1. Настоящее Положение регионального туристского фестиваля </w:t>
      </w:r>
      <w:r w:rsidRPr="009221B8">
        <w:rPr>
          <w:szCs w:val="28"/>
        </w:rPr>
        <w:br/>
        <w:t>«Золотая осень 2015» определяет порядок проведения фестиваля.</w:t>
      </w:r>
    </w:p>
    <w:p w:rsidR="009221B8" w:rsidRPr="009221B8" w:rsidRDefault="009221B8" w:rsidP="009221B8">
      <w:pPr>
        <w:widowControl w:val="0"/>
        <w:ind w:firstLine="709"/>
        <w:jc w:val="both"/>
        <w:rPr>
          <w:szCs w:val="28"/>
        </w:rPr>
      </w:pPr>
      <w:r w:rsidRPr="009221B8">
        <w:rPr>
          <w:szCs w:val="28"/>
        </w:rPr>
        <w:t>2. Целью фестиваля является развитие и популяризация туризма в Омской области.</w:t>
      </w:r>
    </w:p>
    <w:p w:rsidR="009221B8" w:rsidRPr="009221B8" w:rsidRDefault="009221B8" w:rsidP="009221B8">
      <w:pPr>
        <w:widowControl w:val="0"/>
        <w:ind w:firstLine="709"/>
        <w:jc w:val="both"/>
        <w:rPr>
          <w:szCs w:val="28"/>
        </w:rPr>
      </w:pPr>
      <w:r w:rsidRPr="009221B8">
        <w:rPr>
          <w:szCs w:val="28"/>
        </w:rPr>
        <w:t>3. В процессе подготовки и проведения фестиваля решаются следующие задачи:</w:t>
      </w:r>
    </w:p>
    <w:p w:rsidR="009221B8" w:rsidRPr="009221B8" w:rsidRDefault="009221B8" w:rsidP="009221B8">
      <w:pPr>
        <w:widowControl w:val="0"/>
        <w:ind w:firstLine="709"/>
        <w:jc w:val="both"/>
        <w:rPr>
          <w:szCs w:val="28"/>
        </w:rPr>
      </w:pPr>
      <w:r w:rsidRPr="009221B8">
        <w:rPr>
          <w:szCs w:val="28"/>
        </w:rPr>
        <w:t>- развитие туристско-краеведческой работы с учащейся и трудящейся молодежью Омской области;</w:t>
      </w:r>
    </w:p>
    <w:p w:rsidR="009221B8" w:rsidRPr="009221B8" w:rsidRDefault="009221B8" w:rsidP="009221B8">
      <w:pPr>
        <w:widowControl w:val="0"/>
        <w:ind w:firstLine="709"/>
        <w:jc w:val="both"/>
        <w:rPr>
          <w:szCs w:val="28"/>
        </w:rPr>
      </w:pPr>
      <w:r w:rsidRPr="009221B8">
        <w:rPr>
          <w:szCs w:val="28"/>
        </w:rPr>
        <w:t>- патриотическое воспитание молодежи;</w:t>
      </w:r>
    </w:p>
    <w:p w:rsidR="009221B8" w:rsidRPr="009221B8" w:rsidRDefault="009221B8" w:rsidP="009221B8">
      <w:pPr>
        <w:widowControl w:val="0"/>
        <w:ind w:firstLine="709"/>
        <w:jc w:val="both"/>
        <w:rPr>
          <w:szCs w:val="28"/>
        </w:rPr>
      </w:pPr>
      <w:r w:rsidRPr="009221B8">
        <w:rPr>
          <w:szCs w:val="28"/>
        </w:rPr>
        <w:t xml:space="preserve">- изучение, обобщение и пропаганда передового </w:t>
      </w:r>
      <w:proofErr w:type="gramStart"/>
      <w:r w:rsidRPr="009221B8">
        <w:rPr>
          <w:szCs w:val="28"/>
        </w:rPr>
        <w:t>опыта организации работы туристских объединений Омской области</w:t>
      </w:r>
      <w:proofErr w:type="gramEnd"/>
      <w:r w:rsidRPr="009221B8">
        <w:rPr>
          <w:szCs w:val="28"/>
        </w:rPr>
        <w:t>;</w:t>
      </w:r>
    </w:p>
    <w:p w:rsidR="009221B8" w:rsidRPr="009221B8" w:rsidRDefault="009221B8" w:rsidP="009221B8">
      <w:pPr>
        <w:widowControl w:val="0"/>
        <w:ind w:firstLine="709"/>
        <w:jc w:val="both"/>
        <w:rPr>
          <w:szCs w:val="28"/>
        </w:rPr>
      </w:pPr>
      <w:r w:rsidRPr="009221B8">
        <w:rPr>
          <w:szCs w:val="28"/>
        </w:rPr>
        <w:t>- закрепление туристских навыков и умений в условиях природной среды;</w:t>
      </w:r>
    </w:p>
    <w:p w:rsidR="009221B8" w:rsidRPr="009221B8" w:rsidRDefault="009221B8" w:rsidP="009221B8">
      <w:pPr>
        <w:pStyle w:val="a5"/>
        <w:spacing w:after="0"/>
        <w:ind w:firstLine="426"/>
        <w:jc w:val="both"/>
        <w:rPr>
          <w:szCs w:val="28"/>
        </w:rPr>
      </w:pPr>
      <w:r w:rsidRPr="009221B8">
        <w:rPr>
          <w:szCs w:val="28"/>
        </w:rPr>
        <w:t>- отработка приемов техники безопасности при проведении туристских массовых мероприятий;</w:t>
      </w:r>
    </w:p>
    <w:p w:rsidR="009221B8" w:rsidRPr="009221B8" w:rsidRDefault="009221B8" w:rsidP="009221B8">
      <w:pPr>
        <w:pStyle w:val="a5"/>
        <w:spacing w:after="0"/>
        <w:ind w:firstLine="426"/>
        <w:jc w:val="both"/>
        <w:rPr>
          <w:szCs w:val="28"/>
        </w:rPr>
      </w:pPr>
      <w:r w:rsidRPr="009221B8">
        <w:rPr>
          <w:szCs w:val="28"/>
        </w:rPr>
        <w:t>- выявление лучших туристских команд Омской области;</w:t>
      </w:r>
    </w:p>
    <w:p w:rsidR="009221B8" w:rsidRPr="009221B8" w:rsidRDefault="009221B8" w:rsidP="009221B8">
      <w:pPr>
        <w:widowControl w:val="0"/>
        <w:ind w:firstLine="709"/>
        <w:jc w:val="both"/>
        <w:rPr>
          <w:szCs w:val="28"/>
        </w:rPr>
      </w:pPr>
      <w:r w:rsidRPr="009221B8">
        <w:rPr>
          <w:szCs w:val="28"/>
        </w:rPr>
        <w:t>- пропаганда бережного отношения к природе и сохранения культурного наследия Сибири;</w:t>
      </w:r>
    </w:p>
    <w:p w:rsidR="009221B8" w:rsidRPr="009221B8" w:rsidRDefault="009221B8" w:rsidP="009221B8">
      <w:pPr>
        <w:ind w:firstLine="709"/>
        <w:jc w:val="both"/>
        <w:rPr>
          <w:szCs w:val="28"/>
        </w:rPr>
      </w:pPr>
      <w:r w:rsidRPr="009221B8">
        <w:rPr>
          <w:szCs w:val="28"/>
        </w:rPr>
        <w:t>- популяризация внедорожного туризма на территории Омской области;</w:t>
      </w:r>
    </w:p>
    <w:p w:rsidR="009221B8" w:rsidRPr="009221B8" w:rsidRDefault="009221B8" w:rsidP="009221B8">
      <w:pPr>
        <w:ind w:firstLine="709"/>
        <w:jc w:val="both"/>
        <w:rPr>
          <w:szCs w:val="28"/>
        </w:rPr>
      </w:pPr>
      <w:r w:rsidRPr="009221B8">
        <w:rPr>
          <w:szCs w:val="28"/>
        </w:rPr>
        <w:t>- пропаганда и популяризация активного и здорового образа жизни.</w:t>
      </w:r>
    </w:p>
    <w:p w:rsidR="009221B8" w:rsidRPr="009221B8" w:rsidRDefault="009221B8" w:rsidP="009221B8">
      <w:pPr>
        <w:widowControl w:val="0"/>
        <w:ind w:firstLine="709"/>
        <w:jc w:val="both"/>
        <w:rPr>
          <w:szCs w:val="28"/>
        </w:rPr>
      </w:pPr>
      <w:r w:rsidRPr="009221B8">
        <w:rPr>
          <w:szCs w:val="28"/>
        </w:rPr>
        <w:t>4. Фестиваль проводится в районе поселка Крутая Горка Октябрьского административного округа города Омска (45 км) с 25 по 27 сентября 2015 года.</w:t>
      </w:r>
    </w:p>
    <w:p w:rsidR="009221B8" w:rsidRPr="009221B8" w:rsidRDefault="009221B8" w:rsidP="009221B8">
      <w:pPr>
        <w:pStyle w:val="a5"/>
        <w:spacing w:after="0"/>
        <w:ind w:firstLine="426"/>
        <w:jc w:val="both"/>
        <w:rPr>
          <w:szCs w:val="28"/>
        </w:rPr>
      </w:pPr>
      <w:r w:rsidRPr="009221B8">
        <w:rPr>
          <w:szCs w:val="28"/>
        </w:rPr>
        <w:t xml:space="preserve">5. Участниками фестиваля могут быть физические и юридические лица </w:t>
      </w:r>
      <w:r w:rsidRPr="009221B8">
        <w:rPr>
          <w:szCs w:val="28"/>
        </w:rPr>
        <w:br/>
        <w:t>(команды коммерческих и некоммерческих организаций, образовательных учреждений, клубов туристов и т.д.), подавшие заявки согласно форме, предусмотренной приложением к настоящему Положению.</w:t>
      </w:r>
    </w:p>
    <w:p w:rsidR="009221B8" w:rsidRPr="009221B8" w:rsidRDefault="009221B8" w:rsidP="009221B8">
      <w:pPr>
        <w:ind w:firstLine="709"/>
        <w:jc w:val="both"/>
        <w:rPr>
          <w:szCs w:val="28"/>
        </w:rPr>
      </w:pPr>
      <w:r w:rsidRPr="009221B8">
        <w:rPr>
          <w:szCs w:val="28"/>
        </w:rPr>
        <w:t xml:space="preserve">6. Заявки на участие в региональном туристском фестивале «Золотая осень 2015» принимаются до 18 сентября 2015 года по адресу: 644043, г. Омск, </w:t>
      </w:r>
      <w:r w:rsidRPr="009221B8">
        <w:rPr>
          <w:szCs w:val="28"/>
        </w:rPr>
        <w:br/>
        <w:t xml:space="preserve">ул. Гагарина, 22, телефон: 20-15-03, или по электронной почте: </w:t>
      </w:r>
      <w:proofErr w:type="spellStart"/>
      <w:r w:rsidRPr="009221B8">
        <w:rPr>
          <w:szCs w:val="28"/>
        </w:rPr>
        <w:t>mk</w:t>
      </w:r>
      <w:r w:rsidRPr="009221B8">
        <w:rPr>
          <w:szCs w:val="28"/>
          <w:lang w:val="en-US"/>
        </w:rPr>
        <w:t>turomsk</w:t>
      </w:r>
      <w:proofErr w:type="spellEnd"/>
      <w:r w:rsidRPr="009221B8">
        <w:rPr>
          <w:szCs w:val="28"/>
        </w:rPr>
        <w:t>@</w:t>
      </w:r>
      <w:proofErr w:type="spellStart"/>
      <w:r w:rsidRPr="009221B8">
        <w:rPr>
          <w:szCs w:val="28"/>
          <w:lang w:val="en-US"/>
        </w:rPr>
        <w:t>yandex</w:t>
      </w:r>
      <w:proofErr w:type="spellEnd"/>
      <w:r w:rsidRPr="009221B8">
        <w:rPr>
          <w:szCs w:val="28"/>
        </w:rPr>
        <w:t>.</w:t>
      </w:r>
      <w:proofErr w:type="spellStart"/>
      <w:r w:rsidRPr="009221B8">
        <w:rPr>
          <w:szCs w:val="28"/>
          <w:lang w:val="en-US"/>
        </w:rPr>
        <w:t>ru</w:t>
      </w:r>
      <w:proofErr w:type="spellEnd"/>
      <w:r w:rsidRPr="009221B8">
        <w:rPr>
          <w:szCs w:val="28"/>
        </w:rPr>
        <w:t>.</w:t>
      </w:r>
    </w:p>
    <w:p w:rsidR="009221B8" w:rsidRPr="009221B8" w:rsidRDefault="009221B8" w:rsidP="009221B8">
      <w:pPr>
        <w:pStyle w:val="a3"/>
        <w:widowControl w:val="0"/>
        <w:ind w:firstLine="709"/>
        <w:rPr>
          <w:szCs w:val="28"/>
        </w:rPr>
      </w:pPr>
      <w:r w:rsidRPr="009221B8">
        <w:rPr>
          <w:szCs w:val="28"/>
        </w:rPr>
        <w:t>7. Количественный состав участников команды не ограничен.</w:t>
      </w:r>
    </w:p>
    <w:p w:rsidR="009221B8" w:rsidRPr="009221B8" w:rsidRDefault="009221B8" w:rsidP="009221B8">
      <w:pPr>
        <w:pStyle w:val="a3"/>
        <w:widowControl w:val="0"/>
        <w:tabs>
          <w:tab w:val="left" w:pos="0"/>
        </w:tabs>
        <w:ind w:firstLine="709"/>
        <w:rPr>
          <w:szCs w:val="28"/>
        </w:rPr>
      </w:pPr>
      <w:r w:rsidRPr="009221B8">
        <w:rPr>
          <w:szCs w:val="28"/>
        </w:rPr>
        <w:t>8. Туристские команды, прибывшие на фестиваль, размещаются в условиях природной среды.</w:t>
      </w:r>
    </w:p>
    <w:p w:rsidR="009221B8" w:rsidRPr="009221B8" w:rsidRDefault="009221B8" w:rsidP="009221B8">
      <w:pPr>
        <w:widowControl w:val="0"/>
        <w:ind w:left="360"/>
        <w:jc w:val="both"/>
        <w:rPr>
          <w:szCs w:val="28"/>
        </w:rPr>
      </w:pPr>
    </w:p>
    <w:p w:rsidR="009221B8" w:rsidRPr="009221B8" w:rsidRDefault="009221B8" w:rsidP="009221B8">
      <w:pPr>
        <w:widowControl w:val="0"/>
        <w:ind w:left="360"/>
        <w:jc w:val="center"/>
        <w:rPr>
          <w:szCs w:val="28"/>
        </w:rPr>
      </w:pPr>
      <w:r w:rsidRPr="009221B8">
        <w:rPr>
          <w:szCs w:val="28"/>
          <w:lang w:val="en-US"/>
        </w:rPr>
        <w:t>II</w:t>
      </w:r>
      <w:r w:rsidRPr="009221B8">
        <w:rPr>
          <w:szCs w:val="28"/>
        </w:rPr>
        <w:t>. Организация проведения фестиваля</w:t>
      </w:r>
    </w:p>
    <w:p w:rsidR="009221B8" w:rsidRPr="009221B8" w:rsidRDefault="009221B8" w:rsidP="009221B8">
      <w:pPr>
        <w:widowControl w:val="0"/>
        <w:ind w:left="360"/>
        <w:jc w:val="both"/>
        <w:rPr>
          <w:szCs w:val="28"/>
        </w:rPr>
      </w:pPr>
    </w:p>
    <w:p w:rsidR="009221B8" w:rsidRPr="009221B8" w:rsidRDefault="009221B8" w:rsidP="009221B8">
      <w:pPr>
        <w:pStyle w:val="a5"/>
        <w:spacing w:after="0"/>
        <w:ind w:firstLine="426"/>
        <w:jc w:val="both"/>
        <w:rPr>
          <w:szCs w:val="28"/>
        </w:rPr>
      </w:pPr>
      <w:r w:rsidRPr="009221B8">
        <w:rPr>
          <w:szCs w:val="28"/>
        </w:rPr>
        <w:t xml:space="preserve">9. Организаторами фестиваля являются: Министерство культуры Омской области, Администрация города Омска, региональная общественная организация «Омский областной туристский клуб», Омская областная </w:t>
      </w:r>
      <w:r w:rsidRPr="009221B8">
        <w:rPr>
          <w:szCs w:val="28"/>
        </w:rPr>
        <w:lastRenderedPageBreak/>
        <w:t>общественная спортивно-туристическая организация «Омск4х4», Омская региональная общественная организация «Областная федерация спортивного туризма» (далее – Организаторы).</w:t>
      </w:r>
    </w:p>
    <w:p w:rsidR="009221B8" w:rsidRPr="009221B8" w:rsidRDefault="009221B8" w:rsidP="009221B8">
      <w:pPr>
        <w:pStyle w:val="a5"/>
        <w:spacing w:after="0"/>
        <w:ind w:firstLine="426"/>
        <w:jc w:val="both"/>
        <w:rPr>
          <w:szCs w:val="28"/>
        </w:rPr>
      </w:pPr>
      <w:r w:rsidRPr="009221B8">
        <w:rPr>
          <w:szCs w:val="28"/>
        </w:rPr>
        <w:t>10. Министерство культуры Омской области оставляет за собой право изменять программу фестиваля по соглашению с Организаторами фестиваля.</w:t>
      </w:r>
    </w:p>
    <w:p w:rsidR="009221B8" w:rsidRPr="009221B8" w:rsidRDefault="009221B8" w:rsidP="009221B8">
      <w:pPr>
        <w:widowControl w:val="0"/>
        <w:tabs>
          <w:tab w:val="left" w:pos="0"/>
        </w:tabs>
        <w:ind w:firstLine="426"/>
        <w:jc w:val="both"/>
        <w:rPr>
          <w:b/>
          <w:szCs w:val="28"/>
        </w:rPr>
      </w:pPr>
    </w:p>
    <w:p w:rsidR="009221B8" w:rsidRPr="009221B8" w:rsidRDefault="009221B8" w:rsidP="009221B8">
      <w:pPr>
        <w:pStyle w:val="a3"/>
        <w:widowControl w:val="0"/>
        <w:ind w:left="360" w:firstLine="426"/>
        <w:jc w:val="center"/>
        <w:rPr>
          <w:bCs/>
          <w:szCs w:val="28"/>
        </w:rPr>
      </w:pPr>
      <w:r w:rsidRPr="009221B8">
        <w:rPr>
          <w:bCs/>
          <w:szCs w:val="28"/>
          <w:lang w:val="en-US"/>
        </w:rPr>
        <w:t>III</w:t>
      </w:r>
      <w:r w:rsidRPr="009221B8">
        <w:rPr>
          <w:bCs/>
          <w:szCs w:val="28"/>
        </w:rPr>
        <w:t>. Финансирование фестиваля</w:t>
      </w:r>
    </w:p>
    <w:p w:rsidR="009221B8" w:rsidRPr="009221B8" w:rsidRDefault="009221B8" w:rsidP="009221B8">
      <w:pPr>
        <w:pStyle w:val="a3"/>
        <w:widowControl w:val="0"/>
        <w:ind w:left="360" w:firstLine="426"/>
        <w:rPr>
          <w:b/>
          <w:bCs/>
          <w:szCs w:val="28"/>
        </w:rPr>
      </w:pPr>
    </w:p>
    <w:p w:rsidR="009221B8" w:rsidRPr="009221B8" w:rsidRDefault="009221B8" w:rsidP="009221B8">
      <w:pPr>
        <w:widowControl w:val="0"/>
        <w:ind w:firstLine="426"/>
        <w:jc w:val="both"/>
        <w:rPr>
          <w:szCs w:val="28"/>
        </w:rPr>
      </w:pPr>
      <w:r w:rsidRPr="009221B8">
        <w:rPr>
          <w:szCs w:val="28"/>
        </w:rPr>
        <w:t>11. Финансирование мероприятий, связанных с подготовкой и участием команд в фестивале, осуществляется за счет средств участников, Министерства культуры Омской области и внебюджетных источников.</w:t>
      </w:r>
    </w:p>
    <w:p w:rsidR="009221B8" w:rsidRPr="009221B8" w:rsidRDefault="009221B8" w:rsidP="009221B8">
      <w:pPr>
        <w:widowControl w:val="0"/>
        <w:ind w:firstLine="426"/>
        <w:jc w:val="both"/>
        <w:rPr>
          <w:szCs w:val="28"/>
        </w:rPr>
      </w:pPr>
      <w:r w:rsidRPr="009221B8">
        <w:rPr>
          <w:szCs w:val="28"/>
        </w:rPr>
        <w:t>12.  Расходы по проезду команд к месту проведения фестиваля и обратно, питание осуществляется за счет средств участников.</w:t>
      </w:r>
    </w:p>
    <w:p w:rsidR="009221B8" w:rsidRPr="009221B8" w:rsidRDefault="009221B8" w:rsidP="009221B8">
      <w:pPr>
        <w:widowControl w:val="0"/>
        <w:ind w:firstLine="426"/>
        <w:jc w:val="both"/>
        <w:rPr>
          <w:szCs w:val="28"/>
        </w:rPr>
      </w:pPr>
      <w:r w:rsidRPr="009221B8">
        <w:rPr>
          <w:szCs w:val="28"/>
        </w:rPr>
        <w:t>13. Выделенные средства из областного бюджета направляются на организацию и проведение фестиваля, а именно:</w:t>
      </w:r>
    </w:p>
    <w:p w:rsidR="009221B8" w:rsidRPr="009221B8" w:rsidRDefault="009221B8" w:rsidP="009221B8">
      <w:pPr>
        <w:widowControl w:val="0"/>
        <w:ind w:firstLine="426"/>
        <w:jc w:val="both"/>
        <w:rPr>
          <w:szCs w:val="28"/>
        </w:rPr>
      </w:pPr>
      <w:r w:rsidRPr="009221B8">
        <w:rPr>
          <w:szCs w:val="28"/>
        </w:rPr>
        <w:t>- аренда, монтаж, подготовка, оформление и демонтаж сценической площадки, аренда и обслуживание светового оборудования;</w:t>
      </w:r>
    </w:p>
    <w:p w:rsidR="009221B8" w:rsidRPr="009221B8" w:rsidRDefault="009221B8" w:rsidP="009221B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09" w:firstLine="426"/>
        <w:jc w:val="both"/>
        <w:rPr>
          <w:szCs w:val="28"/>
        </w:rPr>
      </w:pPr>
      <w:r w:rsidRPr="009221B8">
        <w:rPr>
          <w:szCs w:val="28"/>
        </w:rPr>
        <w:t>- разработка сценария культурно-массовых мероприятий фестиваля;</w:t>
      </w:r>
      <w:r w:rsidRPr="009221B8">
        <w:rPr>
          <w:szCs w:val="28"/>
        </w:rPr>
        <w:br/>
        <w:t>- режиссерская работа;</w:t>
      </w:r>
    </w:p>
    <w:p w:rsidR="009221B8" w:rsidRPr="009221B8" w:rsidRDefault="009221B8" w:rsidP="009221B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jc w:val="both"/>
        <w:rPr>
          <w:szCs w:val="28"/>
        </w:rPr>
      </w:pPr>
      <w:r w:rsidRPr="009221B8">
        <w:rPr>
          <w:szCs w:val="28"/>
        </w:rPr>
        <w:t>- работа административной группы;</w:t>
      </w:r>
    </w:p>
    <w:p w:rsidR="009221B8" w:rsidRPr="009221B8" w:rsidRDefault="009221B8" w:rsidP="009221B8">
      <w:pPr>
        <w:pStyle w:val="western"/>
        <w:spacing w:before="0" w:beforeAutospacing="0" w:after="0" w:afterAutospacing="0"/>
        <w:ind w:left="709" w:right="173" w:firstLine="426"/>
        <w:jc w:val="both"/>
        <w:rPr>
          <w:sz w:val="28"/>
          <w:szCs w:val="28"/>
        </w:rPr>
      </w:pPr>
      <w:r w:rsidRPr="009221B8">
        <w:rPr>
          <w:sz w:val="28"/>
          <w:szCs w:val="28"/>
        </w:rPr>
        <w:t>- работа ведущих программ и интерактивных площадок;</w:t>
      </w:r>
    </w:p>
    <w:p w:rsidR="009221B8" w:rsidRPr="009221B8" w:rsidRDefault="009221B8" w:rsidP="009221B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jc w:val="both"/>
        <w:rPr>
          <w:szCs w:val="28"/>
        </w:rPr>
      </w:pPr>
      <w:r w:rsidRPr="009221B8">
        <w:rPr>
          <w:szCs w:val="28"/>
        </w:rPr>
        <w:t>- изготовление баннера на сцену.</w:t>
      </w:r>
    </w:p>
    <w:p w:rsidR="009221B8" w:rsidRPr="009221B8" w:rsidRDefault="009221B8" w:rsidP="009221B8">
      <w:pPr>
        <w:ind w:firstLine="426"/>
        <w:jc w:val="both"/>
        <w:rPr>
          <w:b/>
          <w:szCs w:val="28"/>
        </w:rPr>
      </w:pPr>
    </w:p>
    <w:p w:rsidR="009221B8" w:rsidRPr="009221B8" w:rsidRDefault="009221B8" w:rsidP="009221B8">
      <w:pPr>
        <w:ind w:firstLine="426"/>
        <w:jc w:val="center"/>
        <w:rPr>
          <w:szCs w:val="28"/>
        </w:rPr>
      </w:pPr>
      <w:r w:rsidRPr="009221B8">
        <w:rPr>
          <w:szCs w:val="28"/>
          <w:lang w:val="en-US"/>
        </w:rPr>
        <w:t>IV</w:t>
      </w:r>
      <w:r w:rsidRPr="009221B8">
        <w:rPr>
          <w:szCs w:val="28"/>
        </w:rPr>
        <w:t>. Обеспечение безопасности участников и зрителей</w:t>
      </w:r>
    </w:p>
    <w:p w:rsidR="009221B8" w:rsidRPr="009221B8" w:rsidRDefault="009221B8" w:rsidP="009221B8">
      <w:pPr>
        <w:pStyle w:val="a7"/>
        <w:ind w:left="360" w:firstLine="426"/>
        <w:jc w:val="both"/>
        <w:rPr>
          <w:sz w:val="28"/>
          <w:szCs w:val="28"/>
        </w:rPr>
      </w:pPr>
    </w:p>
    <w:p w:rsidR="009221B8" w:rsidRPr="009221B8" w:rsidRDefault="009221B8" w:rsidP="009221B8">
      <w:pPr>
        <w:tabs>
          <w:tab w:val="left" w:pos="0"/>
        </w:tabs>
        <w:ind w:firstLine="426"/>
        <w:jc w:val="both"/>
        <w:rPr>
          <w:szCs w:val="28"/>
        </w:rPr>
      </w:pPr>
      <w:r w:rsidRPr="009221B8">
        <w:rPr>
          <w:szCs w:val="28"/>
        </w:rPr>
        <w:t>14. Участники должны иметь снаряжение для прохождения дистанций, соответствующее требованиям безопасности и удовлетворяющее условиям состязаний и конкурсов.</w:t>
      </w:r>
    </w:p>
    <w:p w:rsidR="009221B8" w:rsidRPr="009221B8" w:rsidRDefault="009221B8" w:rsidP="009221B8">
      <w:pPr>
        <w:tabs>
          <w:tab w:val="left" w:pos="-284"/>
        </w:tabs>
        <w:ind w:firstLine="426"/>
        <w:jc w:val="both"/>
        <w:rPr>
          <w:szCs w:val="28"/>
        </w:rPr>
      </w:pPr>
      <w:r w:rsidRPr="009221B8">
        <w:rPr>
          <w:szCs w:val="28"/>
        </w:rPr>
        <w:t>15. Ответственность за безопасность дистанций и применяемого судейского снаряжения несут региональная общественная организация «Омский областной клуб туристов» и Омская региональная общественная организация «Областная федерация спортивного туризма». Ответственность за безопасность применяемого личного снаряжения несут сами участники, в случае их несовершеннолетия – представители команд.</w:t>
      </w:r>
    </w:p>
    <w:p w:rsidR="009221B8" w:rsidRPr="009221B8" w:rsidRDefault="009221B8" w:rsidP="009221B8">
      <w:pPr>
        <w:ind w:firstLine="426"/>
        <w:jc w:val="both"/>
        <w:rPr>
          <w:szCs w:val="28"/>
        </w:rPr>
      </w:pPr>
      <w:r w:rsidRPr="009221B8">
        <w:rPr>
          <w:szCs w:val="28"/>
        </w:rPr>
        <w:t xml:space="preserve">16. Участники фестиваля несут персональную ответственность за выполнение правил техники безопасности. </w:t>
      </w:r>
    </w:p>
    <w:p w:rsidR="009221B8" w:rsidRPr="009221B8" w:rsidRDefault="009221B8" w:rsidP="009221B8">
      <w:pPr>
        <w:ind w:firstLine="426"/>
        <w:jc w:val="both"/>
        <w:rPr>
          <w:szCs w:val="28"/>
        </w:rPr>
      </w:pPr>
      <w:r w:rsidRPr="009221B8">
        <w:rPr>
          <w:szCs w:val="28"/>
        </w:rPr>
        <w:t xml:space="preserve">17. Участникам фестиваля запрещается: </w:t>
      </w:r>
    </w:p>
    <w:p w:rsidR="009221B8" w:rsidRPr="009221B8" w:rsidRDefault="009221B8" w:rsidP="009221B8">
      <w:pPr>
        <w:ind w:firstLine="426"/>
        <w:jc w:val="both"/>
        <w:rPr>
          <w:szCs w:val="28"/>
        </w:rPr>
      </w:pPr>
      <w:r w:rsidRPr="009221B8">
        <w:rPr>
          <w:szCs w:val="28"/>
        </w:rPr>
        <w:t>- нарушать требования пожарной безопасности;</w:t>
      </w:r>
    </w:p>
    <w:p w:rsidR="009221B8" w:rsidRPr="009221B8" w:rsidRDefault="009221B8" w:rsidP="009221B8">
      <w:pPr>
        <w:ind w:firstLine="426"/>
        <w:jc w:val="both"/>
        <w:rPr>
          <w:szCs w:val="28"/>
        </w:rPr>
      </w:pPr>
      <w:r w:rsidRPr="009221B8">
        <w:rPr>
          <w:szCs w:val="28"/>
        </w:rPr>
        <w:t>- нарушать правила безопасности на воде;</w:t>
      </w:r>
    </w:p>
    <w:p w:rsidR="009221B8" w:rsidRPr="009221B8" w:rsidRDefault="009221B8" w:rsidP="009221B8">
      <w:pPr>
        <w:ind w:firstLine="426"/>
        <w:jc w:val="both"/>
        <w:rPr>
          <w:szCs w:val="28"/>
        </w:rPr>
      </w:pPr>
      <w:r w:rsidRPr="009221B8">
        <w:rPr>
          <w:szCs w:val="28"/>
        </w:rPr>
        <w:t>- иметь при себе любые виды оружия;</w:t>
      </w:r>
    </w:p>
    <w:p w:rsidR="009221B8" w:rsidRPr="009221B8" w:rsidRDefault="009221B8" w:rsidP="009221B8">
      <w:pPr>
        <w:ind w:firstLine="426"/>
        <w:jc w:val="both"/>
        <w:rPr>
          <w:szCs w:val="28"/>
        </w:rPr>
      </w:pPr>
      <w:r w:rsidRPr="009221B8">
        <w:rPr>
          <w:szCs w:val="28"/>
        </w:rPr>
        <w:t>- использовать пиротехнические средства;</w:t>
      </w:r>
    </w:p>
    <w:p w:rsidR="009221B8" w:rsidRPr="009221B8" w:rsidRDefault="009221B8" w:rsidP="009221B8">
      <w:pPr>
        <w:ind w:firstLine="426"/>
        <w:jc w:val="both"/>
        <w:rPr>
          <w:szCs w:val="28"/>
        </w:rPr>
      </w:pPr>
      <w:r w:rsidRPr="009221B8">
        <w:rPr>
          <w:szCs w:val="28"/>
        </w:rPr>
        <w:t>- употреблять алкоголь и находиться в состоянии алкогольного опьянения;</w:t>
      </w:r>
    </w:p>
    <w:p w:rsidR="009221B8" w:rsidRPr="009221B8" w:rsidRDefault="009221B8" w:rsidP="009221B8">
      <w:pPr>
        <w:ind w:firstLine="426"/>
        <w:jc w:val="both"/>
        <w:rPr>
          <w:szCs w:val="28"/>
        </w:rPr>
      </w:pPr>
      <w:r w:rsidRPr="009221B8">
        <w:rPr>
          <w:szCs w:val="28"/>
        </w:rPr>
        <w:t xml:space="preserve">- нарушать правила природопользования. </w:t>
      </w:r>
    </w:p>
    <w:p w:rsidR="009221B8" w:rsidRPr="009221B8" w:rsidRDefault="009221B8" w:rsidP="009221B8">
      <w:pPr>
        <w:pStyle w:val="a3"/>
        <w:widowControl w:val="0"/>
        <w:ind w:firstLine="426"/>
        <w:rPr>
          <w:szCs w:val="28"/>
        </w:rPr>
      </w:pPr>
      <w:r w:rsidRPr="009221B8">
        <w:rPr>
          <w:szCs w:val="28"/>
        </w:rPr>
        <w:t xml:space="preserve">18. Участие несовершеннолетних детей в фестивале возможно только вместе с родителями или сопровождающими лицами, при наличии сопровождающих документов. Лицам, осуществляющим групповые перевозки </w:t>
      </w:r>
      <w:r w:rsidRPr="009221B8">
        <w:rPr>
          <w:szCs w:val="28"/>
        </w:rPr>
        <w:lastRenderedPageBreak/>
        <w:t>детей на автобусе, необходимо иметь при себе все необходимые документы, предусмотренные законодательством Российской Федерации.</w:t>
      </w:r>
    </w:p>
    <w:p w:rsidR="009221B8" w:rsidRPr="009221B8" w:rsidRDefault="009221B8" w:rsidP="009221B8">
      <w:pPr>
        <w:pStyle w:val="a3"/>
        <w:widowControl w:val="0"/>
        <w:ind w:firstLine="426"/>
        <w:rPr>
          <w:szCs w:val="28"/>
        </w:rPr>
      </w:pPr>
    </w:p>
    <w:p w:rsidR="009221B8" w:rsidRPr="009221B8" w:rsidRDefault="009221B8" w:rsidP="009221B8">
      <w:pPr>
        <w:pStyle w:val="a3"/>
        <w:widowControl w:val="0"/>
        <w:ind w:firstLine="709"/>
        <w:rPr>
          <w:szCs w:val="28"/>
        </w:rPr>
      </w:pPr>
    </w:p>
    <w:p w:rsidR="009221B8" w:rsidRPr="009221B8" w:rsidRDefault="009221B8" w:rsidP="009221B8">
      <w:pPr>
        <w:pStyle w:val="a3"/>
        <w:widowControl w:val="0"/>
        <w:ind w:firstLine="709"/>
        <w:jc w:val="center"/>
        <w:rPr>
          <w:szCs w:val="28"/>
        </w:rPr>
      </w:pPr>
      <w:r w:rsidRPr="009221B8">
        <w:rPr>
          <w:szCs w:val="28"/>
        </w:rPr>
        <w:t>_______</w:t>
      </w: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Default="009221B8" w:rsidP="009221B8">
      <w:pPr>
        <w:jc w:val="both"/>
        <w:rPr>
          <w:szCs w:val="28"/>
        </w:rPr>
      </w:pPr>
    </w:p>
    <w:p w:rsidR="009221B8" w:rsidRDefault="009221B8" w:rsidP="009221B8">
      <w:pPr>
        <w:jc w:val="both"/>
        <w:rPr>
          <w:szCs w:val="28"/>
        </w:rPr>
      </w:pPr>
    </w:p>
    <w:p w:rsidR="009221B8" w:rsidRDefault="009221B8" w:rsidP="009221B8">
      <w:pPr>
        <w:jc w:val="both"/>
        <w:rPr>
          <w:szCs w:val="28"/>
        </w:rPr>
      </w:pPr>
    </w:p>
    <w:p w:rsidR="009221B8" w:rsidRDefault="009221B8" w:rsidP="009221B8">
      <w:pPr>
        <w:jc w:val="both"/>
        <w:rPr>
          <w:szCs w:val="28"/>
        </w:rPr>
      </w:pPr>
    </w:p>
    <w:p w:rsid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Default="009221B8" w:rsidP="009221B8">
      <w:pPr>
        <w:jc w:val="both"/>
        <w:rPr>
          <w:szCs w:val="28"/>
        </w:rPr>
      </w:pPr>
    </w:p>
    <w:p w:rsid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both"/>
        <w:rPr>
          <w:szCs w:val="28"/>
        </w:rPr>
      </w:pPr>
    </w:p>
    <w:p w:rsidR="009221B8" w:rsidRPr="009221B8" w:rsidRDefault="009221B8" w:rsidP="009221B8">
      <w:pPr>
        <w:jc w:val="right"/>
        <w:rPr>
          <w:szCs w:val="28"/>
        </w:rPr>
      </w:pPr>
    </w:p>
    <w:p w:rsidR="009221B8" w:rsidRDefault="009221B8" w:rsidP="003B565C">
      <w:pPr>
        <w:ind w:right="-82"/>
        <w:jc w:val="center"/>
        <w:rPr>
          <w:szCs w:val="28"/>
        </w:rPr>
      </w:pPr>
      <w:r>
        <w:rPr>
          <w:szCs w:val="28"/>
        </w:rPr>
        <w:lastRenderedPageBreak/>
        <w:t xml:space="preserve">                                                                                                   </w:t>
      </w:r>
    </w:p>
    <w:p w:rsidR="009221B8" w:rsidRPr="009221B8" w:rsidRDefault="009221B8" w:rsidP="009221B8">
      <w:pPr>
        <w:jc w:val="center"/>
        <w:rPr>
          <w:szCs w:val="28"/>
        </w:rPr>
      </w:pPr>
      <w:r w:rsidRPr="009221B8">
        <w:rPr>
          <w:szCs w:val="28"/>
        </w:rPr>
        <w:t>Программа</w:t>
      </w:r>
      <w:r w:rsidRPr="009221B8">
        <w:rPr>
          <w:b/>
          <w:szCs w:val="28"/>
        </w:rPr>
        <w:t xml:space="preserve"> </w:t>
      </w:r>
      <w:r w:rsidRPr="009221B8">
        <w:rPr>
          <w:szCs w:val="28"/>
        </w:rPr>
        <w:t>регионального туристского фестиваля</w:t>
      </w:r>
    </w:p>
    <w:p w:rsidR="009221B8" w:rsidRPr="009221B8" w:rsidRDefault="009221B8" w:rsidP="009221B8">
      <w:pPr>
        <w:jc w:val="center"/>
        <w:rPr>
          <w:szCs w:val="28"/>
        </w:rPr>
      </w:pPr>
      <w:r w:rsidRPr="009221B8">
        <w:rPr>
          <w:szCs w:val="28"/>
        </w:rPr>
        <w:t>«Золотая осень 2015»</w:t>
      </w:r>
    </w:p>
    <w:p w:rsidR="009221B8" w:rsidRPr="009221B8" w:rsidRDefault="009221B8" w:rsidP="009221B8">
      <w:pPr>
        <w:widowControl w:val="0"/>
        <w:jc w:val="both"/>
        <w:rPr>
          <w:szCs w:val="28"/>
        </w:rPr>
      </w:pPr>
    </w:p>
    <w:p w:rsidR="009221B8" w:rsidRPr="009221B8" w:rsidRDefault="009221B8" w:rsidP="009221B8">
      <w:pPr>
        <w:pStyle w:val="a5"/>
        <w:tabs>
          <w:tab w:val="right" w:pos="9355"/>
        </w:tabs>
        <w:spacing w:after="0"/>
        <w:ind w:left="720" w:hanging="720"/>
        <w:jc w:val="both"/>
        <w:rPr>
          <w:b/>
          <w:szCs w:val="28"/>
          <w:u w:val="single"/>
        </w:rPr>
      </w:pPr>
      <w:r w:rsidRPr="009221B8">
        <w:rPr>
          <w:b/>
          <w:szCs w:val="28"/>
          <w:u w:val="single"/>
        </w:rPr>
        <w:t>25 сентября, пятница</w:t>
      </w:r>
    </w:p>
    <w:p w:rsidR="009221B8" w:rsidRPr="009221B8" w:rsidRDefault="009221B8" w:rsidP="009221B8">
      <w:pPr>
        <w:pStyle w:val="a5"/>
        <w:tabs>
          <w:tab w:val="right" w:pos="9355"/>
        </w:tabs>
        <w:spacing w:after="0"/>
        <w:ind w:left="720" w:hanging="720"/>
        <w:jc w:val="both"/>
        <w:rPr>
          <w:b/>
          <w:szCs w:val="28"/>
          <w:u w:val="single"/>
        </w:rPr>
      </w:pP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12:00 – Монтаж, установка оборудования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 xml:space="preserve">20:30 – Организационное совещание главной судейской коллегии (ГСК) 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21:00 – Вечер знакомств. Торжественная презентация туристских коллективов, встречи с ветеранами омского туризма, показ видео и слайд фильмов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00:00 – Закон тишины</w:t>
      </w:r>
    </w:p>
    <w:p w:rsidR="009221B8" w:rsidRPr="009221B8" w:rsidRDefault="009221B8" w:rsidP="009221B8">
      <w:pPr>
        <w:pStyle w:val="a5"/>
        <w:spacing w:after="0"/>
        <w:jc w:val="both"/>
        <w:rPr>
          <w:szCs w:val="28"/>
        </w:rPr>
      </w:pPr>
    </w:p>
    <w:p w:rsidR="009221B8" w:rsidRPr="009221B8" w:rsidRDefault="009221B8" w:rsidP="009221B8">
      <w:pPr>
        <w:pStyle w:val="a5"/>
        <w:spacing w:after="0"/>
        <w:ind w:left="1560" w:hanging="1560"/>
        <w:jc w:val="both"/>
        <w:rPr>
          <w:b/>
          <w:szCs w:val="28"/>
          <w:u w:val="single"/>
        </w:rPr>
      </w:pPr>
      <w:r w:rsidRPr="009221B8">
        <w:rPr>
          <w:b/>
          <w:szCs w:val="28"/>
          <w:u w:val="single"/>
        </w:rPr>
        <w:t>26 сентября, суббота</w:t>
      </w:r>
    </w:p>
    <w:p w:rsidR="009221B8" w:rsidRPr="009221B8" w:rsidRDefault="009221B8" w:rsidP="009221B8">
      <w:pPr>
        <w:pStyle w:val="a5"/>
        <w:spacing w:after="0"/>
        <w:ind w:left="1560" w:hanging="1560"/>
        <w:jc w:val="both"/>
        <w:rPr>
          <w:b/>
          <w:szCs w:val="28"/>
          <w:u w:val="single"/>
        </w:rPr>
      </w:pP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7:30 − Незачетные состязания рыбаков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09:00 – Подъем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09:05 – Фитнес-зарядка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09:30 – Завтрак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10:30 − Открытие Фестиваля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 xml:space="preserve">11:20 – </w:t>
      </w:r>
      <w:proofErr w:type="spellStart"/>
      <w:r w:rsidRPr="009221B8">
        <w:rPr>
          <w:szCs w:val="28"/>
        </w:rPr>
        <w:t>Скаут-хайк</w:t>
      </w:r>
      <w:proofErr w:type="spellEnd"/>
      <w:r w:rsidRPr="009221B8">
        <w:rPr>
          <w:szCs w:val="28"/>
        </w:rPr>
        <w:t xml:space="preserve"> «</w:t>
      </w:r>
      <w:proofErr w:type="spellStart"/>
      <w:r w:rsidRPr="009221B8">
        <w:rPr>
          <w:szCs w:val="28"/>
        </w:rPr>
        <w:t>Крутогорские</w:t>
      </w:r>
      <w:proofErr w:type="spellEnd"/>
      <w:r w:rsidRPr="009221B8">
        <w:rPr>
          <w:szCs w:val="28"/>
        </w:rPr>
        <w:t xml:space="preserve"> забавы» (вокруг территории лагеря) 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11:20 – Детская туристская полоса «Осеннее приключение»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11:30 – Классическое ориентирование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11:30 – Соревнования по технике пешеходного туризма (групповой зачет)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11:30 – Ориентирование на велосипедах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13:00 – Обед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 xml:space="preserve">15:00 – Показательные выступления внедорожников − </w:t>
      </w:r>
      <w:r w:rsidRPr="009221B8">
        <w:rPr>
          <w:bCs/>
          <w:spacing w:val="7"/>
          <w:szCs w:val="28"/>
        </w:rPr>
        <w:t>демонстрация возможностей транспортных средств повышенной проходимости в условиях бездорожья</w:t>
      </w:r>
      <w:r w:rsidRPr="009221B8">
        <w:rPr>
          <w:szCs w:val="28"/>
        </w:rPr>
        <w:t>. Мастер-классы опытных автотуристов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16:00 − Игра «</w:t>
      </w:r>
      <w:proofErr w:type="spellStart"/>
      <w:r w:rsidRPr="009221B8">
        <w:rPr>
          <w:szCs w:val="28"/>
        </w:rPr>
        <w:t>Геокор</w:t>
      </w:r>
      <w:proofErr w:type="spellEnd"/>
      <w:r w:rsidRPr="009221B8">
        <w:rPr>
          <w:szCs w:val="28"/>
        </w:rPr>
        <w:t xml:space="preserve">» − ориентирование на автомобилях 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16:20 − Интерактивные площадки туристской направленности «Поляна рекордов» и «</w:t>
      </w:r>
      <w:proofErr w:type="spellStart"/>
      <w:r w:rsidRPr="009221B8">
        <w:rPr>
          <w:szCs w:val="28"/>
        </w:rPr>
        <w:t>Неолимпийские</w:t>
      </w:r>
      <w:proofErr w:type="spellEnd"/>
      <w:r w:rsidRPr="009221B8">
        <w:rPr>
          <w:szCs w:val="28"/>
        </w:rPr>
        <w:t xml:space="preserve"> игры»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17:30 − Проведение мастер-класса «Азбука выживания» в условиях природной среды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18:00 – Вечер бардовской песни «Гитара по кругу»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20:00 – Ужин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21:00 – Подведение итогов соревнований. Розыгрыш лотереи среди участников. Награждение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21:00 − «Музыкальный ринг», танцевальный марафон</w:t>
      </w:r>
    </w:p>
    <w:p w:rsidR="009221B8" w:rsidRPr="009221B8" w:rsidRDefault="009221B8" w:rsidP="009221B8">
      <w:pPr>
        <w:pStyle w:val="a5"/>
        <w:spacing w:after="0"/>
        <w:ind w:left="0"/>
        <w:jc w:val="both"/>
        <w:rPr>
          <w:szCs w:val="28"/>
        </w:rPr>
      </w:pPr>
      <w:r w:rsidRPr="009221B8">
        <w:rPr>
          <w:szCs w:val="28"/>
        </w:rPr>
        <w:t>00:00 – Закон тишины</w:t>
      </w:r>
    </w:p>
    <w:p w:rsidR="009221B8" w:rsidRPr="009221B8" w:rsidRDefault="009221B8" w:rsidP="009221B8">
      <w:pPr>
        <w:pStyle w:val="a5"/>
        <w:spacing w:after="0"/>
        <w:jc w:val="both"/>
        <w:rPr>
          <w:szCs w:val="28"/>
        </w:rPr>
      </w:pPr>
    </w:p>
    <w:p w:rsidR="009221B8" w:rsidRPr="009221B8" w:rsidRDefault="009221B8" w:rsidP="009221B8">
      <w:pPr>
        <w:pStyle w:val="a5"/>
        <w:spacing w:after="0"/>
        <w:ind w:hanging="283"/>
        <w:jc w:val="both"/>
        <w:rPr>
          <w:b/>
          <w:szCs w:val="28"/>
          <w:u w:val="single"/>
        </w:rPr>
      </w:pPr>
      <w:r w:rsidRPr="009221B8">
        <w:rPr>
          <w:b/>
          <w:szCs w:val="28"/>
          <w:u w:val="single"/>
        </w:rPr>
        <w:t>27 сентября, воскресенье</w:t>
      </w:r>
    </w:p>
    <w:p w:rsidR="009221B8" w:rsidRPr="009221B8" w:rsidRDefault="009221B8" w:rsidP="009221B8">
      <w:pPr>
        <w:pStyle w:val="a5"/>
        <w:spacing w:after="0"/>
        <w:jc w:val="both"/>
        <w:rPr>
          <w:b/>
          <w:szCs w:val="28"/>
          <w:u w:val="single"/>
        </w:rPr>
      </w:pPr>
    </w:p>
    <w:p w:rsidR="009221B8" w:rsidRPr="009221B8" w:rsidRDefault="009221B8" w:rsidP="009221B8">
      <w:pPr>
        <w:pStyle w:val="a5"/>
        <w:spacing w:after="0"/>
        <w:ind w:left="1560" w:hanging="1560"/>
        <w:jc w:val="both"/>
        <w:rPr>
          <w:szCs w:val="28"/>
        </w:rPr>
      </w:pPr>
      <w:r w:rsidRPr="009221B8">
        <w:rPr>
          <w:szCs w:val="28"/>
        </w:rPr>
        <w:t xml:space="preserve">09:00 – Подъем </w:t>
      </w:r>
    </w:p>
    <w:p w:rsidR="009221B8" w:rsidRPr="009221B8" w:rsidRDefault="009221B8" w:rsidP="009221B8">
      <w:pPr>
        <w:pStyle w:val="a5"/>
        <w:spacing w:after="0"/>
        <w:ind w:left="1560" w:hanging="1560"/>
        <w:jc w:val="both"/>
        <w:rPr>
          <w:szCs w:val="28"/>
        </w:rPr>
      </w:pPr>
      <w:r w:rsidRPr="009221B8">
        <w:rPr>
          <w:szCs w:val="28"/>
        </w:rPr>
        <w:t>09:05 – Фитнес-зарядка</w:t>
      </w:r>
    </w:p>
    <w:p w:rsidR="009221B8" w:rsidRPr="009221B8" w:rsidRDefault="009221B8" w:rsidP="009221B8">
      <w:pPr>
        <w:pStyle w:val="a5"/>
        <w:spacing w:after="0"/>
        <w:ind w:left="1560" w:hanging="1560"/>
        <w:jc w:val="both"/>
        <w:rPr>
          <w:szCs w:val="28"/>
        </w:rPr>
      </w:pPr>
      <w:r w:rsidRPr="009221B8">
        <w:rPr>
          <w:szCs w:val="28"/>
        </w:rPr>
        <w:t>09:30 – Завтрак</w:t>
      </w:r>
    </w:p>
    <w:p w:rsidR="009221B8" w:rsidRPr="009221B8" w:rsidRDefault="009221B8" w:rsidP="009221B8">
      <w:pPr>
        <w:widowControl w:val="0"/>
        <w:tabs>
          <w:tab w:val="left" w:pos="0"/>
        </w:tabs>
        <w:jc w:val="both"/>
        <w:rPr>
          <w:szCs w:val="28"/>
        </w:rPr>
      </w:pPr>
      <w:r w:rsidRPr="009221B8">
        <w:rPr>
          <w:szCs w:val="28"/>
        </w:rPr>
        <w:t>10:00 – Соревнования по технике пешеходного туризма (личный зачет)</w:t>
      </w:r>
    </w:p>
    <w:p w:rsidR="00FA796F" w:rsidRPr="009221B8" w:rsidRDefault="009221B8" w:rsidP="009221B8">
      <w:pPr>
        <w:widowControl w:val="0"/>
        <w:tabs>
          <w:tab w:val="left" w:pos="0"/>
        </w:tabs>
        <w:jc w:val="both"/>
        <w:rPr>
          <w:szCs w:val="28"/>
        </w:rPr>
      </w:pPr>
      <w:r w:rsidRPr="009221B8">
        <w:rPr>
          <w:szCs w:val="28"/>
        </w:rPr>
        <w:t>14:00 – Уборка территории лагеря, выезд</w:t>
      </w:r>
      <w:bookmarkStart w:id="0" w:name="_GoBack"/>
      <w:bookmarkEnd w:id="0"/>
    </w:p>
    <w:sectPr w:rsidR="00FA796F" w:rsidRPr="009221B8" w:rsidSect="009221B8">
      <w:pgSz w:w="11906" w:h="16838"/>
      <w:pgMar w:top="851" w:right="707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9E4949"/>
    <w:multiLevelType w:val="hybridMultilevel"/>
    <w:tmpl w:val="98022E94"/>
    <w:lvl w:ilvl="0" w:tplc="0419000F">
      <w:start w:val="1"/>
      <w:numFmt w:val="decimal"/>
      <w:lvlText w:val="%1."/>
      <w:lvlJc w:val="left"/>
      <w:pPr>
        <w:tabs>
          <w:tab w:val="num" w:pos="431"/>
        </w:tabs>
        <w:ind w:left="431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221B8"/>
    <w:rsid w:val="003B565C"/>
    <w:rsid w:val="009221B8"/>
    <w:rsid w:val="00FA796F"/>
    <w:rsid w:val="00FC5F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21B8"/>
    <w:pPr>
      <w:spacing w:after="0" w:line="240" w:lineRule="auto"/>
    </w:pPr>
    <w:rPr>
      <w:rFonts w:ascii="Times New Roman" w:eastAsia="Calibri" w:hAnsi="Times New Roman" w:cs="Times New Roman"/>
      <w:sz w:val="28"/>
    </w:rPr>
  </w:style>
  <w:style w:type="paragraph" w:styleId="2">
    <w:name w:val="heading 2"/>
    <w:basedOn w:val="a"/>
    <w:next w:val="a"/>
    <w:link w:val="20"/>
    <w:semiHidden/>
    <w:unhideWhenUsed/>
    <w:qFormat/>
    <w:rsid w:val="009221B8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semiHidden/>
    <w:rsid w:val="009221B8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styleId="a3">
    <w:name w:val="Body Text"/>
    <w:basedOn w:val="a"/>
    <w:link w:val="a4"/>
    <w:semiHidden/>
    <w:unhideWhenUsed/>
    <w:rsid w:val="009221B8"/>
    <w:pPr>
      <w:jc w:val="both"/>
    </w:pPr>
    <w:rPr>
      <w:rFonts w:eastAsia="Times New Roman"/>
      <w:szCs w:val="24"/>
    </w:rPr>
  </w:style>
  <w:style w:type="character" w:customStyle="1" w:styleId="a4">
    <w:name w:val="Основной текст Знак"/>
    <w:basedOn w:val="a0"/>
    <w:link w:val="a3"/>
    <w:semiHidden/>
    <w:rsid w:val="009221B8"/>
    <w:rPr>
      <w:rFonts w:ascii="Times New Roman" w:eastAsia="Times New Roman" w:hAnsi="Times New Roman" w:cs="Times New Roman"/>
      <w:sz w:val="28"/>
      <w:szCs w:val="24"/>
    </w:rPr>
  </w:style>
  <w:style w:type="paragraph" w:styleId="a5">
    <w:name w:val="Body Text Indent"/>
    <w:basedOn w:val="a"/>
    <w:link w:val="a6"/>
    <w:uiPriority w:val="99"/>
    <w:semiHidden/>
    <w:unhideWhenUsed/>
    <w:rsid w:val="009221B8"/>
    <w:pPr>
      <w:spacing w:after="120"/>
      <w:ind w:left="283"/>
    </w:pPr>
  </w:style>
  <w:style w:type="character" w:customStyle="1" w:styleId="a6">
    <w:name w:val="Основной текст с отступом Знак"/>
    <w:basedOn w:val="a0"/>
    <w:link w:val="a5"/>
    <w:uiPriority w:val="99"/>
    <w:semiHidden/>
    <w:rsid w:val="009221B8"/>
    <w:rPr>
      <w:rFonts w:ascii="Times New Roman" w:eastAsia="Calibri" w:hAnsi="Times New Roman" w:cs="Times New Roman"/>
      <w:sz w:val="28"/>
    </w:rPr>
  </w:style>
  <w:style w:type="paragraph" w:styleId="a7">
    <w:name w:val="List Paragraph"/>
    <w:basedOn w:val="a"/>
    <w:uiPriority w:val="34"/>
    <w:qFormat/>
    <w:rsid w:val="009221B8"/>
    <w:pPr>
      <w:ind w:left="720"/>
      <w:contextualSpacing/>
    </w:pPr>
    <w:rPr>
      <w:rFonts w:eastAsia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9221B8"/>
    <w:pPr>
      <w:spacing w:before="100" w:beforeAutospacing="1" w:after="100" w:afterAutospacing="1"/>
    </w:pPr>
    <w:rPr>
      <w:rFonts w:eastAsia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77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928</Words>
  <Characters>5294</Characters>
  <Application>Microsoft Office Word</Application>
  <DocSecurity>0</DocSecurity>
  <Lines>44</Lines>
  <Paragraphs>12</Paragraphs>
  <ScaleCrop>false</ScaleCrop>
  <Company/>
  <LinksUpToDate>false</LinksUpToDate>
  <CharactersWithSpaces>6210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Test</cp:lastModifiedBy>
  <cp:revision>2</cp:revision>
  <dcterms:created xsi:type="dcterms:W3CDTF">2015-08-28T08:11:00Z</dcterms:created>
  <dcterms:modified xsi:type="dcterms:W3CDTF">2015-09-08T03:02:00Z</dcterms:modified>
</cp:coreProperties>
</file>